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09" w14:textId="77777777" w:rsidR="00D10284" w:rsidRPr="00D10284" w:rsidRDefault="00D10284" w:rsidP="00D10284">
      <w:pPr>
        <w:autoSpaceDE w:val="0"/>
        <w:autoSpaceDN w:val="0"/>
        <w:adjustRightInd w:val="0"/>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jc w:val="center"/>
        <w:rPr>
          <w:rFonts w:cs="Helvetica-Bold"/>
          <w:b/>
          <w:bCs/>
        </w:rPr>
      </w:pPr>
    </w:p>
    <w:p w14:paraId="53210E61" w14:textId="14DEB672" w:rsidR="00D10284" w:rsidRDefault="00D10284" w:rsidP="005E60E7">
      <w:pPr>
        <w:autoSpaceDE w:val="0"/>
        <w:autoSpaceDN w:val="0"/>
        <w:adjustRightInd w:val="0"/>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DB327E">
        <w:rPr>
          <w:rFonts w:cs="Helvetica-Bold"/>
          <w:b/>
          <w:bCs/>
        </w:rPr>
        <w:t>MINUTES</w:t>
      </w:r>
      <w:r w:rsidR="002F25D2">
        <w:rPr>
          <w:rFonts w:cs="Helvetica-Bold"/>
          <w:b/>
          <w:bCs/>
        </w:rPr>
        <w:t xml:space="preserve"> </w:t>
      </w:r>
    </w:p>
    <w:p w14:paraId="6F07AE99" w14:textId="77777777" w:rsidR="00DE700F" w:rsidRPr="004472C8" w:rsidRDefault="00DE700F" w:rsidP="00D10284">
      <w:pPr>
        <w:autoSpaceDE w:val="0"/>
        <w:autoSpaceDN w:val="0"/>
        <w:adjustRightInd w:val="0"/>
        <w:jc w:val="center"/>
        <w:rPr>
          <w:rFonts w:cs="Helvetica-Bold"/>
          <w:b/>
          <w:bCs/>
          <w:color w:val="000000" w:themeColor="text1"/>
        </w:rPr>
      </w:pPr>
    </w:p>
    <w:p w14:paraId="2618223F" w14:textId="3562F7CC" w:rsidR="00D10284" w:rsidRPr="00B461BE" w:rsidRDefault="00B461BE" w:rsidP="00D10284">
      <w:pPr>
        <w:autoSpaceDE w:val="0"/>
        <w:autoSpaceDN w:val="0"/>
        <w:adjustRightInd w:val="0"/>
        <w:jc w:val="center"/>
        <w:rPr>
          <w:rFonts w:cs="Helvetica"/>
          <w:b/>
          <w:i/>
          <w:iCs/>
          <w:color w:val="000000" w:themeColor="text1"/>
        </w:rPr>
      </w:pPr>
      <w:r w:rsidRPr="00B461BE">
        <w:rPr>
          <w:rFonts w:cs="Helvetica"/>
          <w:b/>
          <w:i/>
          <w:iCs/>
          <w:color w:val="000000" w:themeColor="text1"/>
        </w:rPr>
        <w:t>MONDAY</w:t>
      </w:r>
      <w:r w:rsidR="001E22BB">
        <w:rPr>
          <w:rFonts w:cs="Helvetica"/>
          <w:b/>
          <w:i/>
          <w:iCs/>
          <w:color w:val="000000" w:themeColor="text1"/>
        </w:rPr>
        <w:t xml:space="preserve"> </w:t>
      </w:r>
      <w:r w:rsidR="005E2319">
        <w:rPr>
          <w:rFonts w:cs="Helvetica"/>
          <w:b/>
          <w:i/>
          <w:iCs/>
          <w:color w:val="000000" w:themeColor="text1"/>
        </w:rPr>
        <w:t>December 12</w:t>
      </w:r>
      <w:r w:rsidR="00964EC1">
        <w:rPr>
          <w:rFonts w:cs="Helvetica"/>
          <w:b/>
          <w:i/>
          <w:iCs/>
          <w:color w:val="000000" w:themeColor="text1"/>
        </w:rPr>
        <w:t>, 2022</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A50492">
        <w:rPr>
          <w:rFonts w:cs="Helvetica"/>
          <w:b/>
          <w:i/>
          <w:iCs/>
          <w:color w:val="000000" w:themeColor="text1"/>
        </w:rPr>
        <w:t>2</w:t>
      </w:r>
      <w:r w:rsidR="00473236" w:rsidRPr="00B461BE">
        <w:rPr>
          <w:rFonts w:cs="Helvetica"/>
          <w:b/>
          <w:i/>
          <w:iCs/>
          <w:color w:val="000000" w:themeColor="text1"/>
        </w:rPr>
        <w:t>:</w:t>
      </w:r>
      <w:r w:rsidR="00A50492">
        <w:rPr>
          <w:rFonts w:cs="Helvetica"/>
          <w:b/>
          <w:i/>
          <w:iCs/>
          <w:color w:val="000000" w:themeColor="text1"/>
        </w:rPr>
        <w:t>0</w:t>
      </w:r>
      <w:r w:rsidR="00473236" w:rsidRPr="00B461BE">
        <w:rPr>
          <w:rFonts w:cs="Helvetica"/>
          <w:b/>
          <w:i/>
          <w:iCs/>
          <w:color w:val="000000" w:themeColor="text1"/>
        </w:rPr>
        <w:t>0</w:t>
      </w:r>
      <w:r w:rsidR="00A50492">
        <w:rPr>
          <w:rFonts w:cs="Helvetica"/>
          <w:b/>
          <w:i/>
          <w:iCs/>
          <w:color w:val="000000" w:themeColor="text1"/>
        </w:rPr>
        <w:t xml:space="preserve"> </w:t>
      </w:r>
    </w:p>
    <w:p w14:paraId="14C22523" w14:textId="77777777" w:rsidR="00DE700F" w:rsidRPr="001E608C" w:rsidRDefault="00DE700F" w:rsidP="00D10284">
      <w:pPr>
        <w:autoSpaceDE w:val="0"/>
        <w:autoSpaceDN w:val="0"/>
        <w:adjustRightInd w:val="0"/>
        <w:jc w:val="center"/>
        <w:rPr>
          <w:rFonts w:cs="Helvetica"/>
          <w:color w:val="000000" w:themeColor="text1"/>
        </w:rPr>
      </w:pPr>
    </w:p>
    <w:p w14:paraId="785765DE" w14:textId="39638A3F" w:rsidR="0000422C" w:rsidRPr="00E5430E" w:rsidRDefault="00BD3836" w:rsidP="001E27CC">
      <w:pPr>
        <w:jc w:val="center"/>
        <w:rPr>
          <w:rFonts w:cs="Helvetica"/>
          <w:color w:val="000000" w:themeColor="text1"/>
        </w:rPr>
      </w:pPr>
      <w:r w:rsidRPr="00E5430E">
        <w:rPr>
          <w:rFonts w:cs="Helvetica"/>
          <w:color w:val="000000" w:themeColor="text1"/>
        </w:rPr>
        <w:t xml:space="preserve">ALL VIRTUAL MEETING – NO MEETING ROOM </w:t>
      </w:r>
      <w:r w:rsidR="006B376E" w:rsidRPr="00E5430E">
        <w:rPr>
          <w:rFonts w:cs="Helvetica"/>
          <w:color w:val="000000" w:themeColor="text1"/>
        </w:rPr>
        <w:t>(recordings posted)</w:t>
      </w:r>
    </w:p>
    <w:p w14:paraId="1C0BC5A4" w14:textId="00152C1E" w:rsidR="004828AE" w:rsidRDefault="006B1EBB" w:rsidP="004828AE">
      <w:pPr>
        <w:jc w:val="center"/>
      </w:pPr>
      <w:r>
        <w:rPr>
          <w:rFonts w:cs="Helvetica"/>
        </w:rPr>
        <w:t>Meeting Materials in Box f</w:t>
      </w:r>
      <w:r w:rsidR="00B575EA">
        <w:rPr>
          <w:rFonts w:cs="Helvetica"/>
        </w:rPr>
        <w:t>older</w:t>
      </w:r>
      <w:r w:rsidR="000A6225">
        <w:rPr>
          <w:rFonts w:cs="Helvetica"/>
        </w:rPr>
        <w:t xml:space="preserve">: </w:t>
      </w:r>
      <w:proofErr w:type="gramStart"/>
      <w:r w:rsidR="00C11741">
        <w:t>is </w:t>
      </w:r>
      <w:r w:rsidR="004828AE">
        <w:t xml:space="preserve"> </w:t>
      </w:r>
      <w:r w:rsidR="005122BE" w:rsidRPr="005122BE">
        <w:rPr>
          <w:highlight w:val="yellow"/>
        </w:rPr>
        <w:t>xxx</w:t>
      </w:r>
      <w:proofErr w:type="gramEnd"/>
    </w:p>
    <w:p w14:paraId="4EF5DBAD" w14:textId="461B55AB" w:rsidR="00A7193F" w:rsidRDefault="00A7193F" w:rsidP="00862274">
      <w:pPr>
        <w:jc w:val="center"/>
        <w:rPr>
          <w:rFonts w:cs="Helvetica"/>
        </w:rPr>
      </w:pPr>
    </w:p>
    <w:p w14:paraId="5F77DA60" w14:textId="14019155" w:rsidR="00E5430E" w:rsidRDefault="00E5430E" w:rsidP="00E5430E">
      <w:pPr>
        <w:jc w:val="center"/>
      </w:pPr>
      <w:r w:rsidRPr="00824FEA">
        <w:rPr>
          <w:rFonts w:cs="Helvetica"/>
          <w:b/>
          <w:bCs/>
          <w:color w:val="FF0000"/>
        </w:rPr>
        <w:t xml:space="preserve">New Link: </w:t>
      </w:r>
      <w:r w:rsidRPr="00824FEA">
        <w:rPr>
          <w:b/>
          <w:bCs/>
          <w:color w:val="FF0000"/>
        </w:rPr>
        <w:t>Join Zoom Meeting</w:t>
      </w:r>
      <w:r w:rsidRPr="00E5430E">
        <w:rPr>
          <w:color w:val="FF0000"/>
        </w:rPr>
        <w:t xml:space="preserve"> </w:t>
      </w:r>
      <w:r>
        <w:t xml:space="preserve">- </w:t>
      </w:r>
      <w:hyperlink r:id="rId8" w:history="1">
        <w:r>
          <w:rPr>
            <w:rStyle w:val="Hyperlink"/>
          </w:rPr>
          <w:t>https://us02web.zoom.us/j/2534751779</w:t>
        </w:r>
      </w:hyperlink>
    </w:p>
    <w:p w14:paraId="2F3A07D9" w14:textId="2BD32D26" w:rsidR="00E5430E" w:rsidRDefault="00E5430E" w:rsidP="00E5430E">
      <w:pPr>
        <w:jc w:val="center"/>
      </w:pPr>
      <w:r>
        <w:t>Phone in: 408/638-0968, Meeting ID: 253 475 1779</w:t>
      </w:r>
    </w:p>
    <w:p w14:paraId="7498BB90" w14:textId="52DFDDE1" w:rsidR="00C40A7B" w:rsidRPr="00E5430E" w:rsidRDefault="00E5430E" w:rsidP="001E27CC">
      <w:pPr>
        <w:jc w:val="center"/>
        <w:rPr>
          <w:rStyle w:val="Hyperlink"/>
          <w:rFonts w:cs="Helvetica"/>
          <w:bCs/>
          <w:color w:val="000000" w:themeColor="text1"/>
          <w:sz w:val="16"/>
          <w:szCs w:val="16"/>
        </w:rPr>
      </w:pPr>
      <w:r w:rsidRPr="00E5430E">
        <w:rPr>
          <w:rFonts w:cs="Helvetica"/>
          <w:sz w:val="16"/>
          <w:szCs w:val="16"/>
        </w:rPr>
        <w:t>Backup only -</w:t>
      </w:r>
      <w:r w:rsidR="001E27CC" w:rsidRPr="00E5430E">
        <w:rPr>
          <w:rFonts w:cs="Helvetica"/>
          <w:b/>
          <w:color w:val="000000" w:themeColor="text1"/>
          <w:sz w:val="16"/>
          <w:szCs w:val="16"/>
        </w:rPr>
        <w:t xml:space="preserve">Call-In Number: </w:t>
      </w:r>
      <w:r w:rsidR="000443AD" w:rsidRPr="00E5430E">
        <w:rPr>
          <w:rFonts w:cs="Helvetica"/>
          <w:b/>
          <w:sz w:val="16"/>
          <w:szCs w:val="16"/>
        </w:rPr>
        <w:t xml:space="preserve">303/900-3524; WEB Access:  </w:t>
      </w:r>
      <w:hyperlink r:id="rId9" w:history="1">
        <w:r w:rsidR="000443AD" w:rsidRPr="00E5430E">
          <w:rPr>
            <w:rStyle w:val="Hyperlink"/>
            <w:rFonts w:cs="Helvetica"/>
            <w:b/>
            <w:sz w:val="16"/>
            <w:szCs w:val="16"/>
          </w:rPr>
          <w:t>www.uberconference.com/skumatz</w:t>
        </w:r>
      </w:hyperlink>
    </w:p>
    <w:p w14:paraId="6EE0A7A0" w14:textId="2ED30646" w:rsidR="00A7193F" w:rsidRPr="00E5430E" w:rsidRDefault="00C40A7B" w:rsidP="000443AD">
      <w:pPr>
        <w:jc w:val="center"/>
        <w:rPr>
          <w:rFonts w:cs="Helvetica"/>
          <w:i/>
          <w:sz w:val="16"/>
          <w:szCs w:val="16"/>
        </w:rPr>
      </w:pPr>
      <w:r w:rsidRPr="00E5430E">
        <w:rPr>
          <w:rStyle w:val="Hyperlink"/>
          <w:rFonts w:cs="Helvetica"/>
          <w:bCs/>
          <w:color w:val="000000" w:themeColor="text1"/>
          <w:sz w:val="16"/>
          <w:szCs w:val="16"/>
        </w:rPr>
        <w:t xml:space="preserve">Join link with video only.  </w:t>
      </w:r>
      <w:r w:rsidR="00487BD8" w:rsidRPr="00E5430E">
        <w:rPr>
          <w:rFonts w:cs="Helvetica"/>
          <w:i/>
          <w:sz w:val="16"/>
          <w:szCs w:val="16"/>
          <w:u w:val="single"/>
        </w:rPr>
        <w:t>USE PHONE</w:t>
      </w:r>
      <w:r w:rsidR="00487BD8" w:rsidRPr="00E5430E">
        <w:rPr>
          <w:rFonts w:cs="Helvetica"/>
          <w:i/>
          <w:sz w:val="16"/>
          <w:szCs w:val="16"/>
        </w:rPr>
        <w:t xml:space="preserve"> (NOT COMPUTER) </w:t>
      </w:r>
      <w:r w:rsidR="00487BD8" w:rsidRPr="00E5430E">
        <w:rPr>
          <w:rFonts w:cs="Helvetica"/>
          <w:i/>
          <w:sz w:val="16"/>
          <w:szCs w:val="16"/>
          <w:u w:val="single"/>
        </w:rPr>
        <w:t>FOR VOICE</w:t>
      </w:r>
      <w:r w:rsidR="00487BD8" w:rsidRPr="00E5430E">
        <w:rPr>
          <w:rFonts w:cs="Helvetica"/>
          <w:i/>
          <w:sz w:val="16"/>
          <w:szCs w:val="16"/>
        </w:rPr>
        <w:t xml:space="preserve">, AND </w:t>
      </w:r>
      <w:r w:rsidR="00A7193F" w:rsidRPr="00E5430E">
        <w:rPr>
          <w:rFonts w:cs="Helvetica"/>
          <w:i/>
          <w:sz w:val="16"/>
          <w:szCs w:val="16"/>
        </w:rPr>
        <w:t>MUTE WHEN NOT SPEAKING</w:t>
      </w:r>
    </w:p>
    <w:p w14:paraId="55DBE3AF" w14:textId="77777777" w:rsidR="00C40A7B" w:rsidRPr="00E5430E" w:rsidRDefault="000443AD" w:rsidP="00C40A7B">
      <w:pPr>
        <w:jc w:val="center"/>
        <w:rPr>
          <w:i/>
          <w:iCs/>
          <w:sz w:val="16"/>
          <w:szCs w:val="16"/>
        </w:rPr>
      </w:pPr>
      <w:r w:rsidRPr="00E5430E">
        <w:rPr>
          <w:rFonts w:cs="Helvetica"/>
          <w:i/>
          <w:sz w:val="16"/>
          <w:szCs w:val="16"/>
        </w:rPr>
        <w:t xml:space="preserve"> </w:t>
      </w:r>
      <w:r w:rsidR="00412EBD" w:rsidRPr="00E5430E">
        <w:rPr>
          <w:rFonts w:cs="Helvetica"/>
          <w:i/>
          <w:sz w:val="16"/>
          <w:szCs w:val="16"/>
        </w:rPr>
        <w:t>(Backup number – only if primary # doesn’t work –</w:t>
      </w:r>
      <w:r w:rsidR="00C40A7B" w:rsidRPr="00E5430E">
        <w:rPr>
          <w:rFonts w:cs="Helvetica"/>
          <w:i/>
          <w:sz w:val="16"/>
          <w:szCs w:val="16"/>
        </w:rPr>
        <w:t xml:space="preserve"> </w:t>
      </w:r>
      <w:hyperlink r:id="rId10" w:history="1">
        <w:r w:rsidR="00C40A7B" w:rsidRPr="00E5430E">
          <w:rPr>
            <w:rStyle w:val="Hyperlink"/>
            <w:i/>
            <w:iCs/>
            <w:sz w:val="16"/>
            <w:szCs w:val="16"/>
          </w:rPr>
          <w:t>https://zoom.us/j/2534751779</w:t>
        </w:r>
      </w:hyperlink>
      <w:r w:rsidR="00C40A7B" w:rsidRPr="00E5430E">
        <w:rPr>
          <w:i/>
          <w:iCs/>
          <w:sz w:val="16"/>
          <w:szCs w:val="16"/>
        </w:rPr>
        <w:t>; and use computer for voice.</w:t>
      </w:r>
    </w:p>
    <w:p w14:paraId="65F95DFC" w14:textId="6FBAA05D" w:rsidR="001E27CC" w:rsidRPr="00487BD8" w:rsidRDefault="00C40A7B" w:rsidP="00C40A7B">
      <w:pPr>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rPr>
          <w:rStyle w:val="Hyperlink"/>
          <w:rFonts w:cs="Helvetica"/>
        </w:rPr>
      </w:pPr>
    </w:p>
    <w:p w14:paraId="1475BAF9" w14:textId="0E3E5059" w:rsidR="00C5035C" w:rsidRDefault="00660876" w:rsidP="00473236">
      <w:pPr>
        <w:autoSpaceDE w:val="0"/>
        <w:autoSpaceDN w:val="0"/>
        <w:adjustRightInd w:val="0"/>
        <w:jc w:val="center"/>
        <w:rPr>
          <w:rFonts w:cs="Helvetica-Oblique"/>
          <w:b/>
          <w:iCs/>
        </w:rPr>
      </w:pPr>
      <w:r>
        <w:rPr>
          <w:rFonts w:cs="Helvetica-Oblique"/>
          <w:b/>
          <w:iCs/>
        </w:rPr>
        <w:t xml:space="preserve">COMMITTEE MEETING </w:t>
      </w:r>
      <w:r w:rsidR="00DB327E">
        <w:rPr>
          <w:rFonts w:cs="Helvetica-Oblique"/>
          <w:b/>
          <w:iCs/>
        </w:rPr>
        <w:t>MINUTES</w:t>
      </w:r>
    </w:p>
    <w:p w14:paraId="222B582A" w14:textId="77777777" w:rsidR="00D60806" w:rsidRPr="00571189" w:rsidRDefault="00D60806" w:rsidP="00473236">
      <w:pPr>
        <w:autoSpaceDE w:val="0"/>
        <w:autoSpaceDN w:val="0"/>
        <w:adjustRightInd w:val="0"/>
        <w:jc w:val="center"/>
        <w:rPr>
          <w:rFonts w:cs="Helvetica-Oblique"/>
          <w:i/>
        </w:rPr>
      </w:pPr>
    </w:p>
    <w:p w14:paraId="72E2C4AB" w14:textId="14BA77C4" w:rsidR="002E55A0" w:rsidRDefault="005C297E" w:rsidP="00172E62">
      <w:pPr>
        <w:autoSpaceDE w:val="0"/>
        <w:autoSpaceDN w:val="0"/>
        <w:rPr>
          <w:rFonts w:cs="Helvetica"/>
          <w:color w:val="000000" w:themeColor="text1"/>
        </w:rPr>
      </w:pPr>
      <w:r>
        <w:rPr>
          <w:rFonts w:cs="Helvetica"/>
          <w:color w:val="000000" w:themeColor="text1"/>
        </w:rPr>
        <w:t>Attendees:</w:t>
      </w:r>
      <w:r w:rsidR="003B1D3C">
        <w:rPr>
          <w:rFonts w:cs="Helvetica"/>
          <w:color w:val="000000" w:themeColor="text1"/>
        </w:rPr>
        <w:t xml:space="preserve"> (*=voting member)</w:t>
      </w:r>
      <w:r>
        <w:rPr>
          <w:rFonts w:cs="Helvetica"/>
          <w:color w:val="000000" w:themeColor="text1"/>
        </w:rPr>
        <w:t xml:space="preserve">  </w:t>
      </w:r>
    </w:p>
    <w:p w14:paraId="537160D1" w14:textId="09074B4B" w:rsidR="005C297E" w:rsidRPr="00DB327E" w:rsidRDefault="005C297E" w:rsidP="00DB327E">
      <w:pPr>
        <w:pStyle w:val="ListParagraph"/>
        <w:numPr>
          <w:ilvl w:val="0"/>
          <w:numId w:val="28"/>
        </w:numPr>
        <w:autoSpaceDE w:val="0"/>
        <w:autoSpaceDN w:val="0"/>
        <w:rPr>
          <w:rFonts w:cs="Helvetica"/>
          <w:color w:val="000000" w:themeColor="text1"/>
        </w:rPr>
      </w:pPr>
      <w:proofErr w:type="spellStart"/>
      <w:r w:rsidRPr="00DB327E">
        <w:rPr>
          <w:rFonts w:cs="Helvetica"/>
          <w:color w:val="000000" w:themeColor="text1"/>
        </w:rPr>
        <w:t>Cmte</w:t>
      </w:r>
      <w:proofErr w:type="spellEnd"/>
      <w:r w:rsidRPr="00DB327E">
        <w:rPr>
          <w:rFonts w:cs="Helvetica"/>
          <w:color w:val="000000" w:themeColor="text1"/>
        </w:rPr>
        <w:t xml:space="preserve"> Voting: Viglione*, Donatelli*, Fay</w:t>
      </w:r>
      <w:r w:rsidR="00DB327E" w:rsidRPr="00DB327E">
        <w:rPr>
          <w:rFonts w:cs="Helvetica"/>
          <w:color w:val="000000" w:themeColor="text1"/>
        </w:rPr>
        <w:t xml:space="preserve"> (via </w:t>
      </w:r>
      <w:proofErr w:type="gramStart"/>
      <w:r w:rsidR="00DB327E" w:rsidRPr="00DB327E">
        <w:rPr>
          <w:rFonts w:cs="Helvetica"/>
          <w:color w:val="000000" w:themeColor="text1"/>
        </w:rPr>
        <w:t>phone)</w:t>
      </w:r>
      <w:r w:rsidRPr="00DB327E">
        <w:rPr>
          <w:rFonts w:cs="Helvetica"/>
          <w:color w:val="000000" w:themeColor="text1"/>
        </w:rPr>
        <w:t>*</w:t>
      </w:r>
      <w:proofErr w:type="gramEnd"/>
    </w:p>
    <w:p w14:paraId="1BFA9C7B" w14:textId="7851C9E3" w:rsidR="00E02A15" w:rsidRPr="00DB327E" w:rsidRDefault="005C297E" w:rsidP="00DB327E">
      <w:pPr>
        <w:pStyle w:val="ListParagraph"/>
        <w:numPr>
          <w:ilvl w:val="0"/>
          <w:numId w:val="28"/>
        </w:numPr>
        <w:autoSpaceDE w:val="0"/>
        <w:autoSpaceDN w:val="0"/>
        <w:rPr>
          <w:rFonts w:cs="Helvetica"/>
          <w:color w:val="000000" w:themeColor="text1"/>
        </w:rPr>
      </w:pPr>
      <w:r w:rsidRPr="00DB327E">
        <w:rPr>
          <w:rFonts w:cs="Helvetica"/>
          <w:color w:val="000000" w:themeColor="text1"/>
        </w:rPr>
        <w:t xml:space="preserve">DEEP: Sickinger, </w:t>
      </w:r>
      <w:r w:rsidR="00E02A15" w:rsidRPr="00DB327E">
        <w:rPr>
          <w:rFonts w:cs="Helvetica"/>
          <w:color w:val="000000" w:themeColor="text1"/>
        </w:rPr>
        <w:t>Shubhada Kambli</w:t>
      </w:r>
    </w:p>
    <w:p w14:paraId="13D09CE7" w14:textId="3359ED8A" w:rsidR="005C297E" w:rsidRPr="00DB327E" w:rsidRDefault="005C297E" w:rsidP="00DB327E">
      <w:pPr>
        <w:pStyle w:val="ListParagraph"/>
        <w:numPr>
          <w:ilvl w:val="0"/>
          <w:numId w:val="28"/>
        </w:numPr>
        <w:autoSpaceDE w:val="0"/>
        <w:autoSpaceDN w:val="0"/>
        <w:rPr>
          <w:rFonts w:cs="Helvetica"/>
          <w:color w:val="000000" w:themeColor="text1"/>
        </w:rPr>
      </w:pPr>
      <w:r w:rsidRPr="00DB327E">
        <w:rPr>
          <w:rFonts w:cs="Helvetica"/>
          <w:color w:val="000000" w:themeColor="text1"/>
        </w:rPr>
        <w:t>TC: Mosenthal, Lawrence, Reed, Sherwood</w:t>
      </w:r>
    </w:p>
    <w:p w14:paraId="098BCE8B" w14:textId="5E730F76" w:rsidR="005C297E" w:rsidRPr="00DB327E" w:rsidRDefault="005C297E" w:rsidP="00DB327E">
      <w:pPr>
        <w:pStyle w:val="ListParagraph"/>
        <w:numPr>
          <w:ilvl w:val="0"/>
          <w:numId w:val="28"/>
        </w:numPr>
        <w:autoSpaceDE w:val="0"/>
        <w:autoSpaceDN w:val="0"/>
        <w:rPr>
          <w:rFonts w:cs="Helvetica"/>
          <w:color w:val="000000" w:themeColor="text1"/>
        </w:rPr>
      </w:pPr>
      <w:r w:rsidRPr="00DB327E">
        <w:rPr>
          <w:rFonts w:cs="Helvetica"/>
          <w:color w:val="000000" w:themeColor="text1"/>
        </w:rPr>
        <w:t xml:space="preserve">ES: Emerick, Williams, </w:t>
      </w:r>
      <w:proofErr w:type="spellStart"/>
      <w:r w:rsidRPr="00DB327E">
        <w:rPr>
          <w:rFonts w:cs="Helvetica"/>
          <w:color w:val="000000" w:themeColor="text1"/>
        </w:rPr>
        <w:t>Ericcetti</w:t>
      </w:r>
      <w:proofErr w:type="spellEnd"/>
    </w:p>
    <w:p w14:paraId="383EDB1B" w14:textId="6C3D5BE8" w:rsidR="005C297E" w:rsidRPr="00DB327E" w:rsidRDefault="005C297E" w:rsidP="00DB327E">
      <w:pPr>
        <w:pStyle w:val="ListParagraph"/>
        <w:numPr>
          <w:ilvl w:val="0"/>
          <w:numId w:val="28"/>
        </w:numPr>
        <w:autoSpaceDE w:val="0"/>
        <w:autoSpaceDN w:val="0"/>
        <w:rPr>
          <w:rFonts w:cs="Helvetica"/>
          <w:color w:val="000000" w:themeColor="text1"/>
        </w:rPr>
      </w:pPr>
      <w:r w:rsidRPr="00DB327E">
        <w:rPr>
          <w:rFonts w:cs="Helvetica"/>
          <w:color w:val="000000" w:themeColor="text1"/>
        </w:rPr>
        <w:t>UI: Rush, Viraj</w:t>
      </w:r>
      <w:r w:rsidR="00DB327E">
        <w:rPr>
          <w:rFonts w:cs="Helvetica"/>
          <w:color w:val="000000" w:themeColor="text1"/>
        </w:rPr>
        <w:t xml:space="preserve"> </w:t>
      </w:r>
      <w:proofErr w:type="spellStart"/>
      <w:r w:rsidR="00DB327E">
        <w:rPr>
          <w:rFonts w:cs="Helvetica"/>
          <w:color w:val="000000" w:themeColor="text1"/>
        </w:rPr>
        <w:t>Sheth</w:t>
      </w:r>
      <w:proofErr w:type="spellEnd"/>
      <w:r w:rsidRPr="00DB327E">
        <w:rPr>
          <w:rFonts w:cs="Helvetica"/>
          <w:color w:val="000000" w:themeColor="text1"/>
        </w:rPr>
        <w:t xml:space="preserve"> </w:t>
      </w:r>
    </w:p>
    <w:p w14:paraId="61367E24" w14:textId="633A2946" w:rsidR="005C297E" w:rsidRDefault="005C297E" w:rsidP="00DB327E">
      <w:pPr>
        <w:pStyle w:val="ListParagraph"/>
        <w:numPr>
          <w:ilvl w:val="0"/>
          <w:numId w:val="28"/>
        </w:numPr>
        <w:autoSpaceDE w:val="0"/>
        <w:autoSpaceDN w:val="0"/>
        <w:rPr>
          <w:rFonts w:cs="Helvetica"/>
          <w:color w:val="000000" w:themeColor="text1"/>
        </w:rPr>
      </w:pPr>
      <w:r w:rsidRPr="00DB327E">
        <w:rPr>
          <w:rFonts w:cs="Helvetica"/>
          <w:color w:val="000000" w:themeColor="text1"/>
        </w:rPr>
        <w:t xml:space="preserve">EA:  Prahl, Wirtshafter, Skumatz, </w:t>
      </w:r>
      <w:r w:rsidR="00DB327E">
        <w:rPr>
          <w:rFonts w:cs="Helvetica"/>
          <w:color w:val="000000" w:themeColor="text1"/>
        </w:rPr>
        <w:t>Kroll</w:t>
      </w:r>
      <w:r w:rsidRPr="00DB327E">
        <w:rPr>
          <w:rFonts w:cs="Helvetica"/>
          <w:color w:val="000000" w:themeColor="text1"/>
        </w:rPr>
        <w:t>, Jacobs</w:t>
      </w:r>
    </w:p>
    <w:p w14:paraId="494E47CF" w14:textId="77777777" w:rsidR="00DB327E" w:rsidRPr="00DB327E" w:rsidRDefault="00DB327E" w:rsidP="00DB327E">
      <w:pPr>
        <w:pStyle w:val="ListParagraph"/>
        <w:autoSpaceDE w:val="0"/>
        <w:autoSpaceDN w:val="0"/>
        <w:rPr>
          <w:rFonts w:cs="Helvetica"/>
          <w:color w:val="000000" w:themeColor="text1"/>
        </w:rPr>
      </w:pPr>
    </w:p>
    <w:p w14:paraId="24E73294" w14:textId="47AA2FA5" w:rsidR="001E22BB" w:rsidRPr="00FE05D8" w:rsidRDefault="001E22BB" w:rsidP="00C026BB">
      <w:pPr>
        <w:numPr>
          <w:ilvl w:val="0"/>
          <w:numId w:val="1"/>
        </w:numPr>
        <w:autoSpaceDE w:val="0"/>
        <w:autoSpaceDN w:val="0"/>
        <w:rPr>
          <w:rFonts w:cs="Helvetica"/>
          <w:b/>
          <w:bCs/>
          <w:color w:val="000000" w:themeColor="text1"/>
        </w:rPr>
      </w:pPr>
      <w:r>
        <w:rPr>
          <w:rFonts w:cs="Helvetica"/>
          <w:b/>
          <w:bCs/>
          <w:color w:val="000000" w:themeColor="text1"/>
        </w:rPr>
        <w:t xml:space="preserve">Call to </w:t>
      </w:r>
      <w:proofErr w:type="gramStart"/>
      <w:r>
        <w:rPr>
          <w:rFonts w:cs="Helvetica"/>
          <w:b/>
          <w:bCs/>
          <w:color w:val="000000" w:themeColor="text1"/>
        </w:rPr>
        <w:t>order</w:t>
      </w:r>
      <w:r w:rsidR="005C297E">
        <w:rPr>
          <w:rFonts w:cs="Helvetica"/>
          <w:b/>
          <w:bCs/>
          <w:color w:val="000000" w:themeColor="text1"/>
        </w:rPr>
        <w:t xml:space="preserve">  10:07</w:t>
      </w:r>
      <w:proofErr w:type="gramEnd"/>
      <w:r w:rsidR="00C026BB">
        <w:rPr>
          <w:rFonts w:cs="Helvetica"/>
          <w:b/>
          <w:bCs/>
          <w:color w:val="000000" w:themeColor="text1"/>
        </w:rPr>
        <w:tab/>
      </w:r>
      <w:r w:rsidR="00C026BB">
        <w:rPr>
          <w:rFonts w:cs="Helvetica"/>
          <w:b/>
          <w:bCs/>
          <w:color w:val="000000" w:themeColor="text1"/>
        </w:rPr>
        <w:tab/>
      </w:r>
      <w:r w:rsidR="00C026BB">
        <w:rPr>
          <w:rFonts w:cs="Helvetica"/>
          <w:b/>
          <w:bCs/>
          <w:color w:val="000000" w:themeColor="text1"/>
        </w:rPr>
        <w:tab/>
      </w:r>
      <w:r w:rsidR="00C026BB">
        <w:rPr>
          <w:rFonts w:cs="Helvetica"/>
          <w:b/>
          <w:bCs/>
          <w:color w:val="000000" w:themeColor="text1"/>
        </w:rPr>
        <w:tab/>
      </w:r>
    </w:p>
    <w:p w14:paraId="555E35F5" w14:textId="77777777" w:rsidR="00FE05D8" w:rsidRPr="00C026BB" w:rsidRDefault="00FE05D8" w:rsidP="00FE05D8">
      <w:pPr>
        <w:autoSpaceDE w:val="0"/>
        <w:autoSpaceDN w:val="0"/>
        <w:ind w:left="360"/>
        <w:rPr>
          <w:rFonts w:cs="Helvetica"/>
          <w:b/>
          <w:bCs/>
          <w:color w:val="000000" w:themeColor="text1"/>
        </w:rPr>
      </w:pPr>
    </w:p>
    <w:p w14:paraId="2C6FF108" w14:textId="58E27039" w:rsidR="00473236" w:rsidRPr="00434F08" w:rsidRDefault="00473236" w:rsidP="00473236">
      <w:pPr>
        <w:numPr>
          <w:ilvl w:val="0"/>
          <w:numId w:val="1"/>
        </w:numPr>
        <w:autoSpaceDE w:val="0"/>
        <w:autoSpaceDN w:val="0"/>
        <w:rPr>
          <w:rFonts w:cs="Helvetica"/>
          <w:b/>
          <w:bCs/>
          <w:color w:val="000000" w:themeColor="text1"/>
        </w:rPr>
      </w:pPr>
      <w:r w:rsidRPr="00124A48">
        <w:rPr>
          <w:rFonts w:cs="Helvetica"/>
          <w:b/>
          <w:bCs/>
        </w:rPr>
        <w:t>Public Comment</w:t>
      </w:r>
      <w:r w:rsidR="00DB327E">
        <w:rPr>
          <w:rFonts w:cs="Helvetica"/>
          <w:b/>
          <w:bCs/>
        </w:rPr>
        <w:t xml:space="preserve"> - None</w:t>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00C026BB">
        <w:rPr>
          <w:rFonts w:cs="Helvetica"/>
          <w:b/>
          <w:bCs/>
        </w:rPr>
        <w:tab/>
      </w:r>
      <w:r w:rsidR="00C026BB">
        <w:rPr>
          <w:rFonts w:cs="Helvetica"/>
          <w:b/>
          <w:bCs/>
        </w:rPr>
        <w:tab/>
      </w:r>
      <w:r w:rsidRPr="00124A48">
        <w:rPr>
          <w:rFonts w:cs="Helvetica"/>
          <w:b/>
          <w:bCs/>
        </w:rPr>
        <w:tab/>
      </w:r>
    </w:p>
    <w:p w14:paraId="1F4522E3" w14:textId="395BBFA4" w:rsidR="00434F08" w:rsidRPr="005D2C19" w:rsidRDefault="00434F08" w:rsidP="00434F08">
      <w:pPr>
        <w:pStyle w:val="ListParagraph"/>
        <w:rPr>
          <w:rFonts w:cs="Helvetica"/>
          <w:color w:val="000000" w:themeColor="text1"/>
        </w:rPr>
      </w:pPr>
    </w:p>
    <w:p w14:paraId="58E93394" w14:textId="4F8E6637" w:rsidR="00473236" w:rsidRPr="00B84078" w:rsidRDefault="00473236" w:rsidP="00473236">
      <w:pPr>
        <w:numPr>
          <w:ilvl w:val="0"/>
          <w:numId w:val="1"/>
        </w:numPr>
        <w:autoSpaceDE w:val="0"/>
        <w:autoSpaceDN w:val="0"/>
        <w:rPr>
          <w:rFonts w:cs="Helvetica"/>
          <w:b/>
          <w:bCs/>
        </w:rPr>
      </w:pPr>
      <w:r w:rsidRPr="00124A48">
        <w:rPr>
          <w:rFonts w:cs="Helvetica"/>
          <w:b/>
          <w:bCs/>
          <w:color w:val="000000" w:themeColor="text1"/>
        </w:rPr>
        <w:t xml:space="preserve">Minutes </w:t>
      </w:r>
      <w:r>
        <w:rPr>
          <w:rFonts w:cs="Helvetica"/>
          <w:b/>
          <w:bCs/>
          <w:color w:val="000000" w:themeColor="text1"/>
        </w:rPr>
        <w:t>and invoices</w:t>
      </w:r>
      <w:r w:rsidR="0098063B">
        <w:rPr>
          <w:rFonts w:cs="Helvetica"/>
          <w:b/>
          <w:bCs/>
          <w:color w:val="000000" w:themeColor="text1"/>
        </w:rPr>
        <w:t xml:space="preserve"> </w:t>
      </w:r>
      <w:r w:rsidR="00AF32D8">
        <w:rPr>
          <w:rFonts w:cs="Helvetica"/>
          <w:b/>
          <w:bCs/>
          <w:color w:val="000000" w:themeColor="text1"/>
        </w:rPr>
        <w:t>and</w:t>
      </w:r>
      <w:r w:rsidR="00490993">
        <w:rPr>
          <w:rFonts w:cs="Helvetica"/>
          <w:b/>
          <w:bCs/>
          <w:color w:val="000000" w:themeColor="text1"/>
        </w:rPr>
        <w:t xml:space="preserve"> </w:t>
      </w:r>
      <w:proofErr w:type="spellStart"/>
      <w:r w:rsidR="00490993">
        <w:rPr>
          <w:rFonts w:cs="Helvetica"/>
          <w:b/>
          <w:bCs/>
          <w:color w:val="000000" w:themeColor="text1"/>
        </w:rPr>
        <w:t>evotes</w:t>
      </w:r>
      <w:proofErr w:type="spellEnd"/>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sidR="00AF32D8">
        <w:rPr>
          <w:rFonts w:cs="Helvetica"/>
          <w:b/>
          <w:bCs/>
          <w:color w:val="000000" w:themeColor="text1"/>
        </w:rPr>
        <w:t xml:space="preserve">         </w:t>
      </w:r>
      <w:r w:rsidR="00A20D93">
        <w:rPr>
          <w:rFonts w:cs="Helvetica"/>
          <w:color w:val="000000" w:themeColor="text1"/>
        </w:rPr>
        <w:tab/>
      </w:r>
    </w:p>
    <w:p w14:paraId="638924BB" w14:textId="5FCCCF77" w:rsidR="00F2028F" w:rsidRDefault="005E2319" w:rsidP="00473236">
      <w:pPr>
        <w:numPr>
          <w:ilvl w:val="1"/>
          <w:numId w:val="1"/>
        </w:numPr>
        <w:autoSpaceDE w:val="0"/>
        <w:autoSpaceDN w:val="0"/>
        <w:rPr>
          <w:rFonts w:cs="Helvetica"/>
          <w:color w:val="000000" w:themeColor="text1"/>
        </w:rPr>
      </w:pPr>
      <w:r>
        <w:rPr>
          <w:rFonts w:cs="Helvetica"/>
          <w:color w:val="000000" w:themeColor="text1"/>
        </w:rPr>
        <w:t>November</w:t>
      </w:r>
      <w:r w:rsidR="007A172D">
        <w:rPr>
          <w:rFonts w:cs="Helvetica"/>
          <w:color w:val="000000" w:themeColor="text1"/>
        </w:rPr>
        <w:t xml:space="preserve"> </w:t>
      </w:r>
      <w:r w:rsidR="002A3190">
        <w:rPr>
          <w:rFonts w:cs="Helvetica"/>
          <w:color w:val="000000" w:themeColor="text1"/>
        </w:rPr>
        <w:t>Minutes</w:t>
      </w:r>
      <w:r w:rsidR="001E22BB">
        <w:rPr>
          <w:rFonts w:cs="Helvetica"/>
          <w:color w:val="000000" w:themeColor="text1"/>
        </w:rPr>
        <w:t xml:space="preserve"> </w:t>
      </w:r>
      <w:r w:rsidR="00490993">
        <w:rPr>
          <w:rFonts w:cs="Helvetica"/>
          <w:color w:val="000000" w:themeColor="text1"/>
        </w:rPr>
        <w:t xml:space="preserve">– already distributed &amp; </w:t>
      </w:r>
      <w:proofErr w:type="spellStart"/>
      <w:r w:rsidR="005C297E">
        <w:rPr>
          <w:rFonts w:cs="Helvetica"/>
          <w:color w:val="000000" w:themeColor="text1"/>
        </w:rPr>
        <w:t>e</w:t>
      </w:r>
      <w:r w:rsidR="00490993">
        <w:rPr>
          <w:rFonts w:cs="Helvetica"/>
          <w:color w:val="000000" w:themeColor="text1"/>
        </w:rPr>
        <w:t>voted</w:t>
      </w:r>
      <w:proofErr w:type="spellEnd"/>
    </w:p>
    <w:p w14:paraId="70AEAE27" w14:textId="1755FF03" w:rsidR="005C1EB5" w:rsidRDefault="005E60E7" w:rsidP="00A02044">
      <w:pPr>
        <w:numPr>
          <w:ilvl w:val="1"/>
          <w:numId w:val="1"/>
        </w:numPr>
        <w:autoSpaceDE w:val="0"/>
        <w:autoSpaceDN w:val="0"/>
        <w:rPr>
          <w:rFonts w:cs="Helvetica"/>
          <w:color w:val="000000" w:themeColor="text1"/>
        </w:rPr>
      </w:pPr>
      <w:r w:rsidRPr="00EF3637">
        <w:rPr>
          <w:rFonts w:cs="Helvetica"/>
          <w:color w:val="000000" w:themeColor="text1"/>
        </w:rPr>
        <w:t xml:space="preserve">EA Team </w:t>
      </w:r>
      <w:r w:rsidR="005E2319">
        <w:rPr>
          <w:rFonts w:cs="Helvetica"/>
          <w:color w:val="000000" w:themeColor="text1"/>
        </w:rPr>
        <w:t>October &amp; November</w:t>
      </w:r>
      <w:r w:rsidR="00B42459">
        <w:rPr>
          <w:rFonts w:cs="Helvetica"/>
          <w:color w:val="000000" w:themeColor="text1"/>
        </w:rPr>
        <w:t xml:space="preserve"> </w:t>
      </w:r>
      <w:r w:rsidR="005C1EB5" w:rsidRPr="00EF3637">
        <w:rPr>
          <w:rFonts w:cs="Helvetica"/>
          <w:color w:val="000000" w:themeColor="text1"/>
        </w:rPr>
        <w:t>invoice</w:t>
      </w:r>
      <w:r w:rsidR="00DB327E">
        <w:rPr>
          <w:rFonts w:cs="Helvetica"/>
          <w:color w:val="000000" w:themeColor="text1"/>
        </w:rPr>
        <w:t>.  October invoice discussed; With significant administrative tasks in October (new EA staff onboarding and contracting, scoping for EA and project start-ups) and switch from Gowans (winding down) to Pigg and Kroll (ramping up), we are now at 17% of year remaining and 17% of budget remaining.   We will show the traditional matrix for the committee budgets through end of year.  Our official invoicing format is now consistent with the other utilities, and will be sent shortly.  We will also find the most user-friendly piece to keep the committee updated on our invoice levels.</w:t>
      </w:r>
    </w:p>
    <w:p w14:paraId="79B06F28" w14:textId="77777777" w:rsidR="00B42459" w:rsidRDefault="00B42459" w:rsidP="0014779F">
      <w:pPr>
        <w:autoSpaceDE w:val="0"/>
        <w:autoSpaceDN w:val="0"/>
        <w:ind w:left="720"/>
        <w:rPr>
          <w:rFonts w:cs="Helvetica"/>
          <w:color w:val="000000" w:themeColor="text1"/>
        </w:rPr>
      </w:pPr>
    </w:p>
    <w:p w14:paraId="46C38ABF" w14:textId="4D68FBBD" w:rsidR="00473236" w:rsidRPr="00124A48" w:rsidRDefault="00E2752E" w:rsidP="00473236">
      <w:pPr>
        <w:pStyle w:val="ListParagraph"/>
        <w:numPr>
          <w:ilvl w:val="0"/>
          <w:numId w:val="1"/>
        </w:numPr>
        <w:autoSpaceDE w:val="0"/>
        <w:autoSpaceDN w:val="0"/>
        <w:contextualSpacing w:val="0"/>
        <w:rPr>
          <w:rFonts w:cs="Helvetica"/>
          <w:b/>
          <w:bCs/>
          <w:color w:val="000000" w:themeColor="text1"/>
        </w:rPr>
      </w:pPr>
      <w:r>
        <w:rPr>
          <w:rFonts w:cs="Helvetica"/>
          <w:b/>
          <w:bCs/>
          <w:color w:val="000000" w:themeColor="text1"/>
        </w:rPr>
        <w:t xml:space="preserve">Regular </w:t>
      </w:r>
      <w:r w:rsidR="009F5946">
        <w:rPr>
          <w:rFonts w:cs="Helvetica"/>
          <w:b/>
          <w:bCs/>
          <w:color w:val="000000" w:themeColor="text1"/>
        </w:rPr>
        <w:t>Updates to read ahead of time</w:t>
      </w:r>
      <w:r w:rsidR="00AF32D8">
        <w:rPr>
          <w:rFonts w:cs="Helvetica"/>
          <w:b/>
          <w:bCs/>
          <w:color w:val="000000" w:themeColor="text1"/>
        </w:rPr>
        <w:t>; questions taken as needed</w:t>
      </w:r>
      <w:r w:rsidR="006D2096">
        <w:rPr>
          <w:rFonts w:cs="Helvetica"/>
          <w:b/>
          <w:bCs/>
          <w:color w:val="000000" w:themeColor="text1"/>
        </w:rPr>
        <w:tab/>
      </w:r>
      <w:r w:rsidR="006D2096">
        <w:rPr>
          <w:rFonts w:cs="Helvetica"/>
          <w:b/>
          <w:bCs/>
          <w:color w:val="000000" w:themeColor="text1"/>
        </w:rPr>
        <w:tab/>
      </w:r>
      <w:r w:rsidR="006D2096">
        <w:rPr>
          <w:rFonts w:cs="Helvetica"/>
          <w:b/>
          <w:bCs/>
          <w:color w:val="000000" w:themeColor="text1"/>
        </w:rPr>
        <w:tab/>
      </w:r>
      <w:r w:rsidR="006D2096">
        <w:rPr>
          <w:rFonts w:cs="Helvetica"/>
          <w:b/>
          <w:bCs/>
          <w:color w:val="000000" w:themeColor="text1"/>
        </w:rPr>
        <w:tab/>
      </w:r>
    </w:p>
    <w:p w14:paraId="4621D382" w14:textId="267AF60F" w:rsidR="002E55A0" w:rsidRPr="005E2319" w:rsidRDefault="00473236" w:rsidP="005E2319">
      <w:pPr>
        <w:pStyle w:val="ListParagraph"/>
        <w:numPr>
          <w:ilvl w:val="1"/>
          <w:numId w:val="1"/>
        </w:numPr>
        <w:autoSpaceDE w:val="0"/>
        <w:autoSpaceDN w:val="0"/>
        <w:rPr>
          <w:rFonts w:cs="Helvetica"/>
        </w:rPr>
      </w:pPr>
      <w:r>
        <w:rPr>
          <w:rFonts w:cs="Helvetica"/>
          <w:color w:val="000000" w:themeColor="text1"/>
        </w:rPr>
        <w:t>Interim e-votes and meetings – (bottom of agenda</w:t>
      </w:r>
      <w:r w:rsidR="00B461BE">
        <w:rPr>
          <w:rFonts w:cs="Helvetica"/>
          <w:color w:val="000000" w:themeColor="text1"/>
        </w:rPr>
        <w:t>)</w:t>
      </w:r>
      <w:r>
        <w:rPr>
          <w:rFonts w:cs="Helvetica"/>
          <w:color w:val="000000" w:themeColor="text1"/>
        </w:rPr>
        <w:t xml:space="preserve"> </w:t>
      </w:r>
    </w:p>
    <w:p w14:paraId="19AB6AD5" w14:textId="5A398B47" w:rsidR="00E2752E" w:rsidRPr="009F5946" w:rsidRDefault="00E2752E" w:rsidP="00157D6A">
      <w:pPr>
        <w:pStyle w:val="ListParagraph"/>
        <w:numPr>
          <w:ilvl w:val="1"/>
          <w:numId w:val="1"/>
        </w:numPr>
        <w:autoSpaceDE w:val="0"/>
        <w:autoSpaceDN w:val="0"/>
        <w:contextualSpacing w:val="0"/>
        <w:rPr>
          <w:rFonts w:cs="Helvetica"/>
        </w:rPr>
      </w:pPr>
      <w:r w:rsidRPr="009F5946">
        <w:rPr>
          <w:rFonts w:cs="Helvetica"/>
        </w:rPr>
        <w:t xml:space="preserve">Project summary document </w:t>
      </w:r>
      <w:r w:rsidR="009F5946">
        <w:rPr>
          <w:rFonts w:cs="Helvetica"/>
        </w:rPr>
        <w:t>– separate attachment</w:t>
      </w:r>
    </w:p>
    <w:p w14:paraId="654AD284" w14:textId="740FC271" w:rsidR="00E2752E" w:rsidRPr="00856988" w:rsidRDefault="00E2752E" w:rsidP="00157D6A">
      <w:pPr>
        <w:pStyle w:val="ListParagraph"/>
        <w:numPr>
          <w:ilvl w:val="1"/>
          <w:numId w:val="1"/>
        </w:numPr>
        <w:autoSpaceDE w:val="0"/>
        <w:autoSpaceDN w:val="0"/>
        <w:contextualSpacing w:val="0"/>
        <w:rPr>
          <w:rFonts w:cs="Helvetica"/>
        </w:rPr>
      </w:pPr>
      <w:r w:rsidRPr="009F5946">
        <w:rPr>
          <w:rFonts w:cs="Helvetica"/>
        </w:rPr>
        <w:t xml:space="preserve">Project Gantt chart </w:t>
      </w:r>
      <w:r w:rsidR="00C910EB">
        <w:rPr>
          <w:rFonts w:cs="Helvetica"/>
        </w:rPr>
        <w:t>– separate attachment</w:t>
      </w:r>
      <w:r w:rsidR="00EC4ED4">
        <w:rPr>
          <w:rFonts w:cs="Helvetica"/>
        </w:rPr>
        <w:t xml:space="preserve"> </w:t>
      </w:r>
    </w:p>
    <w:p w14:paraId="645BE6FB" w14:textId="0B826DAF" w:rsidR="00E2752E" w:rsidRPr="009F5946" w:rsidRDefault="00E2752E" w:rsidP="00157D6A">
      <w:pPr>
        <w:pStyle w:val="ListParagraph"/>
        <w:numPr>
          <w:ilvl w:val="1"/>
          <w:numId w:val="1"/>
        </w:numPr>
        <w:autoSpaceDE w:val="0"/>
        <w:autoSpaceDN w:val="0"/>
        <w:contextualSpacing w:val="0"/>
        <w:rPr>
          <w:rFonts w:cs="Helvetica"/>
        </w:rPr>
      </w:pPr>
      <w:r w:rsidRPr="009F5946">
        <w:rPr>
          <w:rFonts w:cs="Helvetica"/>
        </w:rPr>
        <w:t>Data trackin</w:t>
      </w:r>
      <w:r w:rsidR="00101315" w:rsidRPr="009F5946">
        <w:rPr>
          <w:rFonts w:cs="Helvetica"/>
        </w:rPr>
        <w:t>g report</w:t>
      </w:r>
      <w:r w:rsidRPr="009F5946">
        <w:rPr>
          <w:rFonts w:cs="Helvetica"/>
        </w:rPr>
        <w:t xml:space="preserve"> </w:t>
      </w:r>
      <w:r w:rsidR="00C910EB">
        <w:rPr>
          <w:rFonts w:cs="Helvetica"/>
        </w:rPr>
        <w:t xml:space="preserve">– </w:t>
      </w:r>
      <w:r w:rsidR="005E2319">
        <w:rPr>
          <w:rFonts w:cs="Helvetica"/>
        </w:rPr>
        <w:t>separate attachment</w:t>
      </w:r>
    </w:p>
    <w:p w14:paraId="34CD9D9B" w14:textId="7C4BAE46" w:rsidR="009F5946" w:rsidRDefault="009F5946" w:rsidP="00157D6A">
      <w:pPr>
        <w:pStyle w:val="ListParagraph"/>
        <w:numPr>
          <w:ilvl w:val="1"/>
          <w:numId w:val="1"/>
        </w:numPr>
        <w:autoSpaceDE w:val="0"/>
        <w:autoSpaceDN w:val="0"/>
        <w:contextualSpacing w:val="0"/>
        <w:rPr>
          <w:rFonts w:cs="Helvetica"/>
        </w:rPr>
      </w:pPr>
      <w:r>
        <w:rPr>
          <w:rFonts w:cs="Helvetica"/>
        </w:rPr>
        <w:t>PO and Data Deadlines Tracking</w:t>
      </w:r>
      <w:r w:rsidR="00E608A9">
        <w:rPr>
          <w:rFonts w:cs="Helvetica"/>
        </w:rPr>
        <w:t>, reporting out quarterly</w:t>
      </w:r>
      <w:r w:rsidR="002E55A0">
        <w:rPr>
          <w:rFonts w:cs="Helvetica"/>
        </w:rPr>
        <w:t>, not reported this month</w:t>
      </w:r>
    </w:p>
    <w:p w14:paraId="74A5C100" w14:textId="77777777" w:rsidR="009F5946" w:rsidRPr="0098063B" w:rsidRDefault="009F5946" w:rsidP="009F5946">
      <w:pPr>
        <w:pStyle w:val="ListParagraph"/>
        <w:numPr>
          <w:ilvl w:val="1"/>
          <w:numId w:val="1"/>
        </w:numPr>
        <w:autoSpaceDE w:val="0"/>
        <w:autoSpaceDN w:val="0"/>
        <w:contextualSpacing w:val="0"/>
        <w:rPr>
          <w:rFonts w:cs="Helvetica"/>
        </w:rPr>
      </w:pPr>
      <w:r w:rsidRPr="0098063B">
        <w:rPr>
          <w:rFonts w:cs="Helvetica"/>
          <w:color w:val="000000" w:themeColor="text1"/>
        </w:rPr>
        <w:t xml:space="preserve">Covid Updates </w:t>
      </w:r>
      <w:r>
        <w:rPr>
          <w:rFonts w:cs="Helvetica"/>
          <w:color w:val="000000" w:themeColor="text1"/>
        </w:rPr>
        <w:t xml:space="preserve">from utilities, if </w:t>
      </w:r>
      <w:proofErr w:type="gramStart"/>
      <w:r>
        <w:rPr>
          <w:rFonts w:cs="Helvetica"/>
          <w:color w:val="000000" w:themeColor="text1"/>
        </w:rPr>
        <w:t>any</w:t>
      </w:r>
      <w:r w:rsidRPr="0098063B">
        <w:rPr>
          <w:rFonts w:cs="Helvetica"/>
          <w:color w:val="000000" w:themeColor="text1"/>
        </w:rPr>
        <w:t xml:space="preserve"> </w:t>
      </w:r>
      <w:r>
        <w:rPr>
          <w:rFonts w:cs="Helvetica"/>
          <w:color w:val="000000" w:themeColor="text1"/>
        </w:rPr>
        <w:t xml:space="preserve"> -</w:t>
      </w:r>
      <w:proofErr w:type="gramEnd"/>
      <w:r>
        <w:rPr>
          <w:rFonts w:cs="Helvetica"/>
          <w:color w:val="000000" w:themeColor="text1"/>
        </w:rPr>
        <w:t xml:space="preserve"> assume none.</w:t>
      </w:r>
    </w:p>
    <w:p w14:paraId="15EA0142" w14:textId="0863D319" w:rsidR="009F5946" w:rsidRDefault="009F5946" w:rsidP="009F5946">
      <w:pPr>
        <w:pStyle w:val="ListParagraph"/>
        <w:numPr>
          <w:ilvl w:val="1"/>
          <w:numId w:val="1"/>
        </w:numPr>
        <w:autoSpaceDE w:val="0"/>
        <w:autoSpaceDN w:val="0"/>
        <w:contextualSpacing w:val="0"/>
        <w:rPr>
          <w:rFonts w:cs="Helvetica"/>
        </w:rPr>
      </w:pPr>
      <w:r>
        <w:rPr>
          <w:rFonts w:cs="Helvetica"/>
        </w:rPr>
        <w:t xml:space="preserve">Update on </w:t>
      </w:r>
      <w:r w:rsidRPr="005F1775">
        <w:rPr>
          <w:rFonts w:cs="Helvetica"/>
        </w:rPr>
        <w:t>data sharing authorized by EA Team to reduce data requests / leverage data</w:t>
      </w:r>
      <w:r>
        <w:rPr>
          <w:rFonts w:cs="Helvetica"/>
        </w:rPr>
        <w:t xml:space="preserve"> – none this month</w:t>
      </w:r>
      <w:r w:rsidR="000579EB">
        <w:rPr>
          <w:rFonts w:cs="Helvetica"/>
        </w:rPr>
        <w:t xml:space="preserve"> </w:t>
      </w:r>
    </w:p>
    <w:p w14:paraId="5AD866B1" w14:textId="3DFB3FEB" w:rsidR="00122B08" w:rsidRDefault="00AF32D8" w:rsidP="009F5946">
      <w:pPr>
        <w:pStyle w:val="ListParagraph"/>
        <w:numPr>
          <w:ilvl w:val="1"/>
          <w:numId w:val="1"/>
        </w:numPr>
        <w:autoSpaceDE w:val="0"/>
        <w:autoSpaceDN w:val="0"/>
        <w:contextualSpacing w:val="0"/>
        <w:rPr>
          <w:rFonts w:cs="Helvetica"/>
        </w:rPr>
      </w:pPr>
      <w:r>
        <w:rPr>
          <w:rFonts w:cs="Helvetica"/>
        </w:rPr>
        <w:lastRenderedPageBreak/>
        <w:t>O</w:t>
      </w:r>
      <w:r w:rsidR="00122B08">
        <w:rPr>
          <w:rFonts w:cs="Helvetica"/>
        </w:rPr>
        <w:t>ther</w:t>
      </w:r>
    </w:p>
    <w:p w14:paraId="4BBB2477" w14:textId="77777777" w:rsidR="00C910EB" w:rsidRDefault="00C910EB" w:rsidP="00C910EB">
      <w:pPr>
        <w:pStyle w:val="ListParagraph"/>
        <w:autoSpaceDE w:val="0"/>
        <w:autoSpaceDN w:val="0"/>
        <w:ind w:left="1080"/>
        <w:contextualSpacing w:val="0"/>
        <w:rPr>
          <w:rFonts w:cs="Helvetica"/>
        </w:rPr>
      </w:pPr>
    </w:p>
    <w:p w14:paraId="64CB2FBC" w14:textId="35DF2A5D" w:rsidR="00C910EB" w:rsidRPr="00C910EB" w:rsidRDefault="009F5946" w:rsidP="00C910EB">
      <w:pPr>
        <w:pStyle w:val="ListParagraph"/>
        <w:numPr>
          <w:ilvl w:val="0"/>
          <w:numId w:val="1"/>
        </w:numPr>
        <w:autoSpaceDE w:val="0"/>
        <w:autoSpaceDN w:val="0"/>
        <w:rPr>
          <w:rFonts w:cs="Helvetica"/>
          <w:b/>
          <w:bCs/>
        </w:rPr>
      </w:pPr>
      <w:r w:rsidRPr="00C910EB">
        <w:rPr>
          <w:rFonts w:cs="Helvetica"/>
          <w:b/>
          <w:bCs/>
        </w:rPr>
        <w:t xml:space="preserve">Other </w:t>
      </w:r>
      <w:r w:rsidR="00C910EB" w:rsidRPr="00C910EB">
        <w:rPr>
          <w:rFonts w:cs="Helvetica"/>
          <w:b/>
          <w:bCs/>
        </w:rPr>
        <w:t xml:space="preserve">quick </w:t>
      </w:r>
      <w:r w:rsidRPr="00C910EB">
        <w:rPr>
          <w:rFonts w:cs="Helvetica"/>
          <w:b/>
          <w:bCs/>
        </w:rPr>
        <w:t>updates f</w:t>
      </w:r>
      <w:r w:rsidR="00C910EB" w:rsidRPr="00C910EB">
        <w:rPr>
          <w:rFonts w:cs="Helvetica"/>
          <w:b/>
          <w:bCs/>
        </w:rPr>
        <w:t>o</w:t>
      </w:r>
      <w:r w:rsidRPr="00C910EB">
        <w:rPr>
          <w:rFonts w:cs="Helvetica"/>
          <w:b/>
          <w:bCs/>
        </w:rPr>
        <w:t>r committee</w:t>
      </w:r>
      <w:r w:rsidR="00743897">
        <w:rPr>
          <w:rFonts w:cs="Helvetica"/>
          <w:b/>
          <w:bCs/>
        </w:rPr>
        <w:t xml:space="preserve"> – discussion</w:t>
      </w:r>
      <w:r w:rsidR="00743897">
        <w:rPr>
          <w:rFonts w:cs="Helvetica"/>
          <w:b/>
          <w:bCs/>
        </w:rPr>
        <w:tab/>
      </w:r>
      <w:r w:rsidR="006D2096">
        <w:rPr>
          <w:rFonts w:cs="Helvetica"/>
          <w:b/>
          <w:bCs/>
        </w:rPr>
        <w:tab/>
      </w:r>
      <w:r w:rsidR="006D2096">
        <w:rPr>
          <w:rFonts w:cs="Helvetica"/>
          <w:b/>
          <w:bCs/>
        </w:rPr>
        <w:tab/>
      </w:r>
      <w:r w:rsidR="006D2096">
        <w:rPr>
          <w:rFonts w:cs="Helvetica"/>
          <w:b/>
          <w:bCs/>
        </w:rPr>
        <w:tab/>
      </w:r>
      <w:r w:rsidR="006D2096">
        <w:rPr>
          <w:rFonts w:cs="Helvetica"/>
          <w:b/>
          <w:bCs/>
        </w:rPr>
        <w:tab/>
      </w:r>
      <w:r w:rsidR="00122B08">
        <w:rPr>
          <w:rFonts w:cs="Helvetica"/>
          <w:b/>
          <w:bCs/>
        </w:rPr>
        <w:t xml:space="preserve">    </w:t>
      </w:r>
    </w:p>
    <w:p w14:paraId="72907EDD" w14:textId="59DC6F23" w:rsidR="00B42459" w:rsidRDefault="005E2319" w:rsidP="00EE76DF">
      <w:pPr>
        <w:pStyle w:val="ListParagraph"/>
        <w:numPr>
          <w:ilvl w:val="1"/>
          <w:numId w:val="1"/>
        </w:numPr>
        <w:autoSpaceDE w:val="0"/>
        <w:autoSpaceDN w:val="0"/>
        <w:contextualSpacing w:val="0"/>
        <w:rPr>
          <w:rFonts w:cs="Helvetica"/>
        </w:rPr>
      </w:pPr>
      <w:r>
        <w:rPr>
          <w:rFonts w:cs="Helvetica"/>
        </w:rPr>
        <w:t>Kickoffs this week</w:t>
      </w:r>
      <w:r w:rsidR="00DB327E">
        <w:rPr>
          <w:rFonts w:cs="Helvetica"/>
        </w:rPr>
        <w:t xml:space="preserve"> – Discussed the content of the upcoming bunch of kickoffs</w:t>
      </w:r>
      <w:r w:rsidR="006D22F8">
        <w:rPr>
          <w:rFonts w:cs="Helvetica"/>
        </w:rPr>
        <w:t>.  Per committee request, meetings will be recorded.  Slides will appear on meeting invitations.</w:t>
      </w:r>
    </w:p>
    <w:p w14:paraId="14278492" w14:textId="4F8190C4" w:rsidR="00DB327E" w:rsidRDefault="00DB327E" w:rsidP="00DB327E">
      <w:pPr>
        <w:pStyle w:val="ListParagraph"/>
        <w:numPr>
          <w:ilvl w:val="2"/>
          <w:numId w:val="1"/>
        </w:numPr>
        <w:autoSpaceDE w:val="0"/>
        <w:autoSpaceDN w:val="0"/>
        <w:contextualSpacing w:val="0"/>
        <w:rPr>
          <w:rFonts w:cs="Helvetica"/>
        </w:rPr>
      </w:pPr>
      <w:r>
        <w:rPr>
          <w:rFonts w:cs="Helvetica"/>
        </w:rPr>
        <w:t xml:space="preserve">Tuesday </w:t>
      </w:r>
      <w:r w:rsidR="00A15B51">
        <w:rPr>
          <w:rFonts w:cs="Helvetica"/>
        </w:rPr>
        <w:t xml:space="preserve">11-1:  </w:t>
      </w:r>
      <w:r>
        <w:rPr>
          <w:rFonts w:cs="Helvetica"/>
        </w:rPr>
        <w:t>Commercial kickoffs</w:t>
      </w:r>
      <w:r w:rsidR="006D22F8">
        <w:rPr>
          <w:rFonts w:cs="Helvetica"/>
        </w:rPr>
        <w:t xml:space="preserve"> (Ag first)</w:t>
      </w:r>
    </w:p>
    <w:p w14:paraId="38C2B8A5" w14:textId="4D2BD8F4" w:rsidR="00A15B51" w:rsidRDefault="00A15B51" w:rsidP="00A15B51">
      <w:pPr>
        <w:pStyle w:val="ListParagraph"/>
        <w:numPr>
          <w:ilvl w:val="3"/>
          <w:numId w:val="1"/>
        </w:numPr>
        <w:autoSpaceDE w:val="0"/>
        <w:autoSpaceDN w:val="0"/>
        <w:contextualSpacing w:val="0"/>
        <w:rPr>
          <w:rFonts w:cs="Helvetica"/>
        </w:rPr>
      </w:pPr>
      <w:r>
        <w:rPr>
          <w:rFonts w:cs="Helvetica"/>
        </w:rPr>
        <w:t>C2203 – Agricultural Market and Baseline study</w:t>
      </w:r>
    </w:p>
    <w:p w14:paraId="262EEE2C" w14:textId="7B3B6DA5" w:rsidR="00A15B51" w:rsidRDefault="00A15B51" w:rsidP="00A15B51">
      <w:pPr>
        <w:pStyle w:val="ListParagraph"/>
        <w:numPr>
          <w:ilvl w:val="3"/>
          <w:numId w:val="1"/>
        </w:numPr>
        <w:autoSpaceDE w:val="0"/>
        <w:autoSpaceDN w:val="0"/>
        <w:contextualSpacing w:val="0"/>
        <w:rPr>
          <w:rFonts w:cs="Helvetica"/>
        </w:rPr>
      </w:pPr>
      <w:r>
        <w:rPr>
          <w:rFonts w:cs="Helvetica"/>
        </w:rPr>
        <w:t>C2201 - Commercial Baseline Study and Database</w:t>
      </w:r>
    </w:p>
    <w:p w14:paraId="6919EEBA" w14:textId="44ABBA9F" w:rsidR="00A15B51" w:rsidRDefault="00A15B51" w:rsidP="00A15B51">
      <w:pPr>
        <w:pStyle w:val="ListParagraph"/>
        <w:numPr>
          <w:ilvl w:val="3"/>
          <w:numId w:val="1"/>
        </w:numPr>
        <w:autoSpaceDE w:val="0"/>
        <w:autoSpaceDN w:val="0"/>
        <w:contextualSpacing w:val="0"/>
        <w:rPr>
          <w:rFonts w:cs="Helvetica"/>
        </w:rPr>
      </w:pPr>
      <w:r>
        <w:rPr>
          <w:rFonts w:cs="Helvetica"/>
        </w:rPr>
        <w:t xml:space="preserve">C2111 – </w:t>
      </w:r>
      <w:proofErr w:type="spellStart"/>
      <w:r>
        <w:rPr>
          <w:rFonts w:cs="Helvetica"/>
        </w:rPr>
        <w:t>BES-O&amp;M-RCx</w:t>
      </w:r>
      <w:proofErr w:type="spellEnd"/>
      <w:r>
        <w:rPr>
          <w:rFonts w:cs="Helvetica"/>
        </w:rPr>
        <w:t xml:space="preserve"> Impact and Process Evaluation</w:t>
      </w:r>
    </w:p>
    <w:p w14:paraId="0738785F" w14:textId="63B95EDE" w:rsidR="00DB327E" w:rsidRDefault="00DB327E" w:rsidP="00DB327E">
      <w:pPr>
        <w:pStyle w:val="ListParagraph"/>
        <w:numPr>
          <w:ilvl w:val="2"/>
          <w:numId w:val="1"/>
        </w:numPr>
        <w:autoSpaceDE w:val="0"/>
        <w:autoSpaceDN w:val="0"/>
        <w:contextualSpacing w:val="0"/>
        <w:rPr>
          <w:rFonts w:cs="Helvetica"/>
        </w:rPr>
      </w:pPr>
      <w:r>
        <w:rPr>
          <w:rFonts w:cs="Helvetica"/>
        </w:rPr>
        <w:t>Wednesday</w:t>
      </w:r>
      <w:r w:rsidR="006D22F8">
        <w:rPr>
          <w:rFonts w:cs="Helvetica"/>
        </w:rPr>
        <w:t xml:space="preserve"> 11-12</w:t>
      </w:r>
      <w:r w:rsidR="00A15B51">
        <w:rPr>
          <w:rFonts w:cs="Helvetica"/>
        </w:rPr>
        <w:t xml:space="preserve">:  Cross-Cutting Kickoff </w:t>
      </w:r>
    </w:p>
    <w:p w14:paraId="085C7248" w14:textId="2A8B2F8A" w:rsidR="00A15B51" w:rsidRDefault="00A15B51" w:rsidP="00A15B51">
      <w:pPr>
        <w:pStyle w:val="ListParagraph"/>
        <w:numPr>
          <w:ilvl w:val="3"/>
          <w:numId w:val="1"/>
        </w:numPr>
        <w:autoSpaceDE w:val="0"/>
        <w:autoSpaceDN w:val="0"/>
        <w:contextualSpacing w:val="0"/>
        <w:rPr>
          <w:rFonts w:cs="Helvetica"/>
        </w:rPr>
      </w:pPr>
      <w:r>
        <w:rPr>
          <w:rFonts w:cs="Helvetica"/>
        </w:rPr>
        <w:t>X2244 – Review possible shift from EE to GHG policy integration goals &amp; metrics at the state level.</w:t>
      </w:r>
    </w:p>
    <w:p w14:paraId="34A75680" w14:textId="1F0C6846" w:rsidR="00DB327E" w:rsidRDefault="00DB327E" w:rsidP="00DB327E">
      <w:pPr>
        <w:pStyle w:val="ListParagraph"/>
        <w:numPr>
          <w:ilvl w:val="2"/>
          <w:numId w:val="1"/>
        </w:numPr>
        <w:autoSpaceDE w:val="0"/>
        <w:autoSpaceDN w:val="0"/>
        <w:contextualSpacing w:val="0"/>
        <w:rPr>
          <w:rFonts w:cs="Helvetica"/>
        </w:rPr>
      </w:pPr>
      <w:r>
        <w:rPr>
          <w:rFonts w:cs="Helvetica"/>
        </w:rPr>
        <w:t>Wednesday</w:t>
      </w:r>
      <w:r w:rsidR="006D22F8">
        <w:rPr>
          <w:rFonts w:cs="Helvetica"/>
        </w:rPr>
        <w:t xml:space="preserve"> 12-1</w:t>
      </w:r>
      <w:r w:rsidR="00A15B51">
        <w:rPr>
          <w:rFonts w:cs="Helvetica"/>
        </w:rPr>
        <w:t>:  Residential Kickoffs</w:t>
      </w:r>
      <w:r w:rsidR="006D22F8">
        <w:rPr>
          <w:rFonts w:cs="Helvetica"/>
        </w:rPr>
        <w:t xml:space="preserve"> (likely order)</w:t>
      </w:r>
    </w:p>
    <w:p w14:paraId="532140E6" w14:textId="34B137DD" w:rsidR="00A15B51" w:rsidRDefault="00A15B51" w:rsidP="00A15B51">
      <w:pPr>
        <w:pStyle w:val="ListParagraph"/>
        <w:numPr>
          <w:ilvl w:val="3"/>
          <w:numId w:val="1"/>
        </w:numPr>
        <w:autoSpaceDE w:val="0"/>
        <w:autoSpaceDN w:val="0"/>
        <w:contextualSpacing w:val="0"/>
        <w:rPr>
          <w:rFonts w:cs="Helvetica"/>
        </w:rPr>
      </w:pPr>
      <w:r>
        <w:rPr>
          <w:rFonts w:cs="Helvetica"/>
        </w:rPr>
        <w:t xml:space="preserve">R2209/2215 </w:t>
      </w:r>
      <w:proofErr w:type="spellStart"/>
      <w:r>
        <w:rPr>
          <w:rFonts w:cs="Helvetica"/>
        </w:rPr>
        <w:t>RNC</w:t>
      </w:r>
      <w:proofErr w:type="spellEnd"/>
      <w:r>
        <w:rPr>
          <w:rFonts w:cs="Helvetica"/>
        </w:rPr>
        <w:t xml:space="preserve"> NTG and Code Compliance and </w:t>
      </w:r>
      <w:proofErr w:type="spellStart"/>
      <w:r w:rsidR="00992056">
        <w:rPr>
          <w:rFonts w:cs="Helvetica"/>
        </w:rPr>
        <w:t>RNC</w:t>
      </w:r>
      <w:proofErr w:type="spellEnd"/>
      <w:r w:rsidR="00992056">
        <w:rPr>
          <w:rFonts w:cs="Helvetica"/>
        </w:rPr>
        <w:t xml:space="preserve"> Impact Evaluation</w:t>
      </w:r>
    </w:p>
    <w:p w14:paraId="599FE793" w14:textId="568B2AF3" w:rsidR="00A15B51" w:rsidRDefault="00A15B51" w:rsidP="00A15B51">
      <w:pPr>
        <w:pStyle w:val="ListParagraph"/>
        <w:numPr>
          <w:ilvl w:val="3"/>
          <w:numId w:val="1"/>
        </w:numPr>
        <w:autoSpaceDE w:val="0"/>
        <w:autoSpaceDN w:val="0"/>
        <w:contextualSpacing w:val="0"/>
        <w:rPr>
          <w:rFonts w:cs="Helvetica"/>
        </w:rPr>
      </w:pPr>
      <w:r>
        <w:rPr>
          <w:rFonts w:cs="Helvetica"/>
        </w:rPr>
        <w:t>R2213 – Delivered fuel savings impacts – methods and attribution</w:t>
      </w:r>
    </w:p>
    <w:p w14:paraId="290DE8ED" w14:textId="054F07EA" w:rsidR="00DB327E" w:rsidRDefault="00DB327E" w:rsidP="00DB327E">
      <w:pPr>
        <w:pStyle w:val="ListParagraph"/>
        <w:numPr>
          <w:ilvl w:val="2"/>
          <w:numId w:val="1"/>
        </w:numPr>
        <w:autoSpaceDE w:val="0"/>
        <w:autoSpaceDN w:val="0"/>
        <w:contextualSpacing w:val="0"/>
        <w:rPr>
          <w:rFonts w:cs="Helvetica"/>
        </w:rPr>
      </w:pPr>
      <w:r>
        <w:rPr>
          <w:rFonts w:cs="Helvetica"/>
        </w:rPr>
        <w:t xml:space="preserve">Wednesday </w:t>
      </w:r>
      <w:r w:rsidR="006D22F8">
        <w:rPr>
          <w:rFonts w:cs="Helvetica"/>
        </w:rPr>
        <w:t>1-</w:t>
      </w:r>
      <w:proofErr w:type="gramStart"/>
      <w:r w:rsidR="006D22F8">
        <w:rPr>
          <w:rFonts w:cs="Helvetica"/>
        </w:rPr>
        <w:t>2:30</w:t>
      </w:r>
      <w:r w:rsidR="00A15B51">
        <w:rPr>
          <w:rFonts w:cs="Helvetica"/>
        </w:rPr>
        <w:t xml:space="preserve"> :</w:t>
      </w:r>
      <w:proofErr w:type="gramEnd"/>
      <w:r w:rsidR="00A15B51">
        <w:rPr>
          <w:rFonts w:cs="Helvetica"/>
        </w:rPr>
        <w:t xml:space="preserve">  Heat Pump &amp; Electrification Kickoffs – all 3 sectors (order being finalized)</w:t>
      </w:r>
    </w:p>
    <w:p w14:paraId="295E0CD6" w14:textId="3D135545" w:rsidR="00A15B51" w:rsidRDefault="00A15B51" w:rsidP="00A15B51">
      <w:pPr>
        <w:pStyle w:val="ListParagraph"/>
        <w:numPr>
          <w:ilvl w:val="3"/>
          <w:numId w:val="1"/>
        </w:numPr>
        <w:autoSpaceDE w:val="0"/>
        <w:autoSpaceDN w:val="0"/>
        <w:contextualSpacing w:val="0"/>
        <w:rPr>
          <w:rFonts w:cs="Helvetica"/>
        </w:rPr>
      </w:pPr>
      <w:r>
        <w:rPr>
          <w:rFonts w:cs="Helvetica"/>
        </w:rPr>
        <w:t>C2230 - Commercial Heat Pump &amp; Electrification Study</w:t>
      </w:r>
    </w:p>
    <w:p w14:paraId="0CE0DE8E" w14:textId="3FFB85D9" w:rsidR="00A15B51" w:rsidRDefault="00A15B51" w:rsidP="00A15B51">
      <w:pPr>
        <w:pStyle w:val="ListParagraph"/>
        <w:numPr>
          <w:ilvl w:val="3"/>
          <w:numId w:val="1"/>
        </w:numPr>
        <w:autoSpaceDE w:val="0"/>
        <w:autoSpaceDN w:val="0"/>
        <w:contextualSpacing w:val="0"/>
        <w:rPr>
          <w:rFonts w:cs="Helvetica"/>
        </w:rPr>
      </w:pPr>
      <w:r>
        <w:rPr>
          <w:rFonts w:cs="Helvetica"/>
        </w:rPr>
        <w:t xml:space="preserve">X2231 - Cross-cutting </w:t>
      </w:r>
      <w:r>
        <w:rPr>
          <w:rFonts w:cs="Helvetica"/>
        </w:rPr>
        <w:t>Heat Pump &amp; Electrification Study</w:t>
      </w:r>
    </w:p>
    <w:p w14:paraId="5EDFC62E" w14:textId="5DA0BCCB" w:rsidR="00A15B51" w:rsidRDefault="00A15B51" w:rsidP="00A15B51">
      <w:pPr>
        <w:pStyle w:val="ListParagraph"/>
        <w:numPr>
          <w:ilvl w:val="3"/>
          <w:numId w:val="1"/>
        </w:numPr>
        <w:autoSpaceDE w:val="0"/>
        <w:autoSpaceDN w:val="0"/>
        <w:contextualSpacing w:val="0"/>
        <w:rPr>
          <w:rFonts w:cs="Helvetica"/>
        </w:rPr>
      </w:pPr>
      <w:r>
        <w:rPr>
          <w:rFonts w:cs="Helvetica"/>
        </w:rPr>
        <w:t>R2246 – Residential Heat Pump (metering) study</w:t>
      </w:r>
    </w:p>
    <w:p w14:paraId="449D78D5" w14:textId="77777777" w:rsidR="00DB327E" w:rsidRDefault="00E9323C" w:rsidP="00EE76DF">
      <w:pPr>
        <w:pStyle w:val="ListParagraph"/>
        <w:numPr>
          <w:ilvl w:val="1"/>
          <w:numId w:val="1"/>
        </w:numPr>
        <w:autoSpaceDE w:val="0"/>
        <w:autoSpaceDN w:val="0"/>
        <w:contextualSpacing w:val="0"/>
        <w:rPr>
          <w:rFonts w:cs="Helvetica"/>
        </w:rPr>
      </w:pPr>
      <w:r>
        <w:rPr>
          <w:rFonts w:cs="Helvetica"/>
        </w:rPr>
        <w:t xml:space="preserve">Progress on report-posting </w:t>
      </w:r>
      <w:r w:rsidR="007D4D23">
        <w:rPr>
          <w:rFonts w:cs="Helvetica"/>
        </w:rPr>
        <w:t>–</w:t>
      </w:r>
      <w:r w:rsidR="005111BA">
        <w:rPr>
          <w:rFonts w:cs="Helvetica"/>
        </w:rPr>
        <w:t xml:space="preserve"> reposting</w:t>
      </w:r>
      <w:r w:rsidR="007D4D23">
        <w:rPr>
          <w:rFonts w:cs="Helvetica"/>
        </w:rPr>
        <w:t xml:space="preserve"> – </w:t>
      </w:r>
    </w:p>
    <w:p w14:paraId="4C803337" w14:textId="01F50B12" w:rsidR="00504184" w:rsidRDefault="00DB327E" w:rsidP="00DB327E">
      <w:pPr>
        <w:pStyle w:val="ListParagraph"/>
        <w:numPr>
          <w:ilvl w:val="2"/>
          <w:numId w:val="1"/>
        </w:numPr>
        <w:autoSpaceDE w:val="0"/>
        <w:autoSpaceDN w:val="0"/>
        <w:contextualSpacing w:val="0"/>
        <w:rPr>
          <w:rFonts w:cs="Helvetica"/>
        </w:rPr>
      </w:pPr>
      <w:r>
        <w:rPr>
          <w:rFonts w:cs="Helvetica"/>
        </w:rPr>
        <w:t xml:space="preserve">Eversource notes that </w:t>
      </w:r>
      <w:r w:rsidR="007D4D23">
        <w:rPr>
          <w:rFonts w:cs="Helvetica"/>
        </w:rPr>
        <w:t xml:space="preserve">some of the links are </w:t>
      </w:r>
      <w:r>
        <w:rPr>
          <w:rFonts w:cs="Helvetica"/>
        </w:rPr>
        <w:t xml:space="preserve">(still) </w:t>
      </w:r>
      <w:r w:rsidR="007D4D23">
        <w:rPr>
          <w:rFonts w:cs="Helvetica"/>
        </w:rPr>
        <w:t xml:space="preserve">broken.  </w:t>
      </w:r>
      <w:r>
        <w:rPr>
          <w:rFonts w:cs="Helvetica"/>
        </w:rPr>
        <w:t>Lisa should l</w:t>
      </w:r>
      <w:r w:rsidR="007D4D23">
        <w:rPr>
          <w:rFonts w:cs="Helvetica"/>
        </w:rPr>
        <w:t xml:space="preserve">et </w:t>
      </w:r>
      <w:r>
        <w:rPr>
          <w:rFonts w:cs="Helvetica"/>
        </w:rPr>
        <w:t xml:space="preserve">the </w:t>
      </w:r>
      <w:r w:rsidR="007D4D23">
        <w:rPr>
          <w:rFonts w:cs="Helvetica"/>
        </w:rPr>
        <w:t>website team know.</w:t>
      </w:r>
    </w:p>
    <w:p w14:paraId="3EDA1897" w14:textId="4F041571" w:rsidR="00187957" w:rsidRPr="00571189" w:rsidRDefault="00187957" w:rsidP="00A20D93">
      <w:pPr>
        <w:pStyle w:val="ListParagraph"/>
        <w:numPr>
          <w:ilvl w:val="1"/>
          <w:numId w:val="1"/>
        </w:numPr>
        <w:autoSpaceDE w:val="0"/>
        <w:autoSpaceDN w:val="0"/>
        <w:contextualSpacing w:val="0"/>
        <w:rPr>
          <w:rFonts w:cs="Helvetica"/>
          <w:u w:val="single"/>
        </w:rPr>
      </w:pPr>
      <w:r>
        <w:rPr>
          <w:rFonts w:cs="Helvetica"/>
        </w:rPr>
        <w:t>Update on Contracting with new Research Area Contractors /</w:t>
      </w:r>
      <w:r w:rsidRPr="00E9323C">
        <w:rPr>
          <w:rFonts w:cs="Helvetica"/>
        </w:rPr>
        <w:t xml:space="preserve"> project startups</w:t>
      </w:r>
      <w:r w:rsidR="00E9323C">
        <w:rPr>
          <w:rFonts w:cs="Helvetica"/>
        </w:rPr>
        <w:t>.</w:t>
      </w:r>
    </w:p>
    <w:p w14:paraId="2227AF01" w14:textId="30D56BEE" w:rsidR="005111BA" w:rsidRPr="005111BA" w:rsidRDefault="0071254A" w:rsidP="00DB327E">
      <w:pPr>
        <w:pStyle w:val="ListParagraph"/>
        <w:numPr>
          <w:ilvl w:val="2"/>
          <w:numId w:val="1"/>
        </w:numPr>
        <w:autoSpaceDE w:val="0"/>
        <w:autoSpaceDN w:val="0"/>
        <w:contextualSpacing w:val="0"/>
        <w:rPr>
          <w:rFonts w:cs="Helvetica"/>
          <w:u w:val="single"/>
        </w:rPr>
      </w:pPr>
      <w:r>
        <w:rPr>
          <w:rFonts w:cs="Helvetica"/>
        </w:rPr>
        <w:t xml:space="preserve">Update on contracting next round of projects </w:t>
      </w:r>
      <w:proofErr w:type="gramStart"/>
      <w:r w:rsidR="00DB327E">
        <w:rPr>
          <w:rFonts w:cs="Helvetica"/>
        </w:rPr>
        <w:t>–  EA</w:t>
      </w:r>
      <w:proofErr w:type="gramEnd"/>
      <w:r w:rsidR="00DB327E">
        <w:rPr>
          <w:rFonts w:cs="Helvetica"/>
        </w:rPr>
        <w:t xml:space="preserve"> Team is proceeding with the scope development needed to get the 2022 and first batch of 2023 projects from the voted / approved </w:t>
      </w:r>
      <w:proofErr w:type="spellStart"/>
      <w:r w:rsidR="00DB327E">
        <w:rPr>
          <w:rFonts w:cs="Helvetica"/>
        </w:rPr>
        <w:t>Evalaution</w:t>
      </w:r>
      <w:proofErr w:type="spellEnd"/>
      <w:r w:rsidR="00DB327E">
        <w:rPr>
          <w:rFonts w:cs="Helvetica"/>
        </w:rPr>
        <w:t xml:space="preserve"> Plan update to the utilities for funding so those projects can get underway.  </w:t>
      </w:r>
    </w:p>
    <w:p w14:paraId="2CE58A53" w14:textId="2F0A4D2E" w:rsidR="002E55A0" w:rsidRPr="005E2319" w:rsidRDefault="006A52CD" w:rsidP="001C3672">
      <w:pPr>
        <w:pStyle w:val="ListParagraph"/>
        <w:numPr>
          <w:ilvl w:val="1"/>
          <w:numId w:val="1"/>
        </w:numPr>
        <w:autoSpaceDE w:val="0"/>
        <w:autoSpaceDN w:val="0"/>
        <w:contextualSpacing w:val="0"/>
        <w:rPr>
          <w:rFonts w:cs="Helvetica"/>
          <w:u w:val="single"/>
        </w:rPr>
      </w:pPr>
      <w:r>
        <w:rPr>
          <w:rFonts w:cs="Helvetica"/>
        </w:rPr>
        <w:t>Update on data requests</w:t>
      </w:r>
      <w:r w:rsidR="001C3672">
        <w:rPr>
          <w:rFonts w:cs="Helvetica"/>
        </w:rPr>
        <w:t xml:space="preserve"> / data issues</w:t>
      </w:r>
      <w:r w:rsidR="005C23FD">
        <w:rPr>
          <w:rFonts w:cs="Helvetica"/>
        </w:rPr>
        <w:t xml:space="preserve"> (incl. conditions suggestions)</w:t>
      </w:r>
      <w:r w:rsidR="002E55A0">
        <w:rPr>
          <w:rFonts w:cs="Helvetica"/>
        </w:rPr>
        <w:t xml:space="preserve">.  </w:t>
      </w:r>
      <w:r w:rsidR="00DB327E">
        <w:rPr>
          <w:rFonts w:cs="Helvetica"/>
        </w:rPr>
        <w:t>Discussed in Item 9 below.</w:t>
      </w:r>
    </w:p>
    <w:p w14:paraId="28441EF1" w14:textId="77777777" w:rsidR="003B1D3C" w:rsidRPr="003B1D3C" w:rsidRDefault="005E2319" w:rsidP="005E2319">
      <w:pPr>
        <w:pStyle w:val="ListParagraph"/>
        <w:numPr>
          <w:ilvl w:val="1"/>
          <w:numId w:val="1"/>
        </w:numPr>
        <w:autoSpaceDE w:val="0"/>
        <w:autoSpaceDN w:val="0"/>
        <w:contextualSpacing w:val="0"/>
        <w:rPr>
          <w:rFonts w:cs="Helvetica"/>
          <w:u w:val="single"/>
        </w:rPr>
      </w:pPr>
      <w:r>
        <w:rPr>
          <w:rFonts w:cs="Helvetica"/>
        </w:rPr>
        <w:t>Report on progress in funding options for data issues</w:t>
      </w:r>
      <w:r w:rsidR="003B1D3C">
        <w:rPr>
          <w:rFonts w:cs="Helvetica"/>
        </w:rPr>
        <w:t xml:space="preserve"> – </w:t>
      </w:r>
    </w:p>
    <w:p w14:paraId="22471FE5" w14:textId="77777777" w:rsidR="003B1D3C" w:rsidRPr="003B1D3C" w:rsidRDefault="003B1D3C" w:rsidP="003B1D3C">
      <w:pPr>
        <w:pStyle w:val="ListParagraph"/>
        <w:numPr>
          <w:ilvl w:val="2"/>
          <w:numId w:val="1"/>
        </w:numPr>
        <w:autoSpaceDE w:val="0"/>
        <w:autoSpaceDN w:val="0"/>
        <w:contextualSpacing w:val="0"/>
        <w:rPr>
          <w:rFonts w:cs="Helvetica"/>
          <w:u w:val="single"/>
        </w:rPr>
      </w:pPr>
      <w:r>
        <w:rPr>
          <w:rFonts w:cs="Helvetica"/>
        </w:rPr>
        <w:t xml:space="preserve">Stakeholder group has not met on this issue, identifying potential for ‘other” sources than </w:t>
      </w:r>
      <w:proofErr w:type="spellStart"/>
      <w:r>
        <w:rPr>
          <w:rFonts w:cs="Helvetica"/>
        </w:rPr>
        <w:t>EM&amp;V</w:t>
      </w:r>
      <w:proofErr w:type="spellEnd"/>
      <w:r>
        <w:rPr>
          <w:rFonts w:cs="Helvetica"/>
        </w:rPr>
        <w:t xml:space="preserve"> or </w:t>
      </w:r>
      <w:proofErr w:type="spellStart"/>
      <w:r>
        <w:rPr>
          <w:rFonts w:cs="Helvetica"/>
        </w:rPr>
        <w:t>C&amp;LM</w:t>
      </w:r>
      <w:proofErr w:type="spellEnd"/>
      <w:r>
        <w:rPr>
          <w:rFonts w:cs="Helvetica"/>
        </w:rPr>
        <w:t xml:space="preserve"> for data overruns</w:t>
      </w:r>
    </w:p>
    <w:p w14:paraId="65B8CCCD" w14:textId="1ED846B0" w:rsidR="005E2319" w:rsidRPr="005E2319" w:rsidRDefault="003B1D3C" w:rsidP="003B1D3C">
      <w:pPr>
        <w:pStyle w:val="ListParagraph"/>
        <w:numPr>
          <w:ilvl w:val="2"/>
          <w:numId w:val="1"/>
        </w:numPr>
        <w:autoSpaceDE w:val="0"/>
        <w:autoSpaceDN w:val="0"/>
        <w:contextualSpacing w:val="0"/>
        <w:rPr>
          <w:rFonts w:cs="Helvetica"/>
          <w:u w:val="single"/>
        </w:rPr>
      </w:pPr>
      <w:r>
        <w:rPr>
          <w:rFonts w:cs="Helvetica"/>
        </w:rPr>
        <w:t xml:space="preserve">Skumatz let committee know that the shares for the overrun for NMR that was approved last time were allocated to the utilities on the basis of their relative responsibilities for the data overrun cost, with the “non-data-related” assigned based on the usual 70/30 percentage. </w:t>
      </w:r>
    </w:p>
    <w:p w14:paraId="3C040895" w14:textId="77777777" w:rsidR="003B1D3C" w:rsidRPr="003B1D3C" w:rsidRDefault="00743897" w:rsidP="005E2319">
      <w:pPr>
        <w:pStyle w:val="ListParagraph"/>
        <w:numPr>
          <w:ilvl w:val="1"/>
          <w:numId w:val="1"/>
        </w:numPr>
        <w:autoSpaceDE w:val="0"/>
        <w:autoSpaceDN w:val="0"/>
        <w:contextualSpacing w:val="0"/>
        <w:rPr>
          <w:rFonts w:cs="Helvetica"/>
          <w:u w:val="single"/>
        </w:rPr>
      </w:pPr>
      <w:r w:rsidRPr="005E2319">
        <w:rPr>
          <w:rFonts w:cs="Helvetica"/>
        </w:rPr>
        <w:t>Status of data dictionary</w:t>
      </w:r>
      <w:r w:rsidR="005E2319" w:rsidRPr="005E2319">
        <w:rPr>
          <w:rFonts w:cs="Helvetica"/>
        </w:rPr>
        <w:t xml:space="preserve"> meetings</w:t>
      </w:r>
      <w:r w:rsidRPr="005E2319">
        <w:rPr>
          <w:rFonts w:cs="Helvetica"/>
        </w:rPr>
        <w:t xml:space="preserve"> – </w:t>
      </w:r>
      <w:r w:rsidR="006A52CD" w:rsidRPr="005E2319">
        <w:rPr>
          <w:rFonts w:cs="Helvetica"/>
        </w:rPr>
        <w:t xml:space="preserve">UI - </w:t>
      </w:r>
      <w:r w:rsidRPr="005E2319">
        <w:rPr>
          <w:rFonts w:cs="Helvetica"/>
        </w:rPr>
        <w:t>Condition of Approval #7</w:t>
      </w:r>
    </w:p>
    <w:p w14:paraId="6647AAAB" w14:textId="28E5949E" w:rsidR="006A52CD" w:rsidRPr="005E2319" w:rsidRDefault="003B1D3C" w:rsidP="003B1D3C">
      <w:pPr>
        <w:pStyle w:val="ListParagraph"/>
        <w:numPr>
          <w:ilvl w:val="2"/>
          <w:numId w:val="1"/>
        </w:numPr>
        <w:autoSpaceDE w:val="0"/>
        <w:autoSpaceDN w:val="0"/>
        <w:contextualSpacing w:val="0"/>
        <w:rPr>
          <w:rFonts w:cs="Helvetica"/>
          <w:u w:val="single"/>
        </w:rPr>
      </w:pPr>
      <w:r>
        <w:rPr>
          <w:rFonts w:cs="Helvetica"/>
        </w:rPr>
        <w:t>Skumatz notes EA has been having meetings.  UI working on current data requests plus this data dictionary with associated data request templates.  Work on data templates hasn’t been proceeding quite as quickly as needed (</w:t>
      </w:r>
      <w:proofErr w:type="spellStart"/>
      <w:r>
        <w:rPr>
          <w:rFonts w:cs="Helvetica"/>
        </w:rPr>
        <w:t>distrcted</w:t>
      </w:r>
      <w:proofErr w:type="spellEnd"/>
      <w:r>
        <w:rPr>
          <w:rFonts w:cs="Helvetica"/>
        </w:rPr>
        <w:t xml:space="preserve"> by also-necessary current data requests, which do aid the templates a bit).  Scheduled an extra data meeting this week because of holidays and to keep this moving toward deadline.</w:t>
      </w:r>
      <w:r w:rsidR="00490993" w:rsidRPr="005E2319">
        <w:rPr>
          <w:rFonts w:cs="Helvetica"/>
        </w:rPr>
        <w:t xml:space="preserve"> </w:t>
      </w:r>
    </w:p>
    <w:p w14:paraId="53254E35" w14:textId="622568A1" w:rsidR="005E2319" w:rsidRPr="005E2319" w:rsidRDefault="005E2319" w:rsidP="005E2319">
      <w:pPr>
        <w:pStyle w:val="ListParagraph"/>
        <w:numPr>
          <w:ilvl w:val="1"/>
          <w:numId w:val="1"/>
        </w:numPr>
        <w:autoSpaceDE w:val="0"/>
        <w:autoSpaceDN w:val="0"/>
        <w:contextualSpacing w:val="0"/>
        <w:rPr>
          <w:rFonts w:cs="Helvetica"/>
          <w:u w:val="single"/>
        </w:rPr>
      </w:pPr>
      <w:r>
        <w:rPr>
          <w:rFonts w:cs="Helvetica"/>
        </w:rPr>
        <w:t>Status of TRM Updates</w:t>
      </w:r>
      <w:r w:rsidR="003B1D3C">
        <w:rPr>
          <w:rFonts w:cs="Helvetica"/>
        </w:rPr>
        <w:t xml:space="preserve"> – Jacobs said all done.</w:t>
      </w:r>
    </w:p>
    <w:p w14:paraId="35A22834" w14:textId="77777777" w:rsidR="006A52CD" w:rsidRPr="006A52CD" w:rsidRDefault="006A52CD" w:rsidP="006A52CD">
      <w:pPr>
        <w:pStyle w:val="ListParagraph"/>
        <w:autoSpaceDE w:val="0"/>
        <w:autoSpaceDN w:val="0"/>
        <w:ind w:left="1080"/>
        <w:rPr>
          <w:rFonts w:cs="Helvetica"/>
          <w:u w:val="single"/>
        </w:rPr>
      </w:pPr>
    </w:p>
    <w:p w14:paraId="14F4A8FC" w14:textId="77777777" w:rsidR="00A20D93" w:rsidRDefault="00A20D93" w:rsidP="00A20D93">
      <w:pPr>
        <w:pStyle w:val="ListParagraph"/>
        <w:autoSpaceDE w:val="0"/>
        <w:autoSpaceDN w:val="0"/>
        <w:ind w:left="1080"/>
        <w:contextualSpacing w:val="0"/>
        <w:rPr>
          <w:rFonts w:cs="Helvetica"/>
        </w:rPr>
      </w:pPr>
    </w:p>
    <w:p w14:paraId="395F82C9" w14:textId="61FE22DB" w:rsidR="004D40B1" w:rsidRPr="004D40B1" w:rsidRDefault="004D40B1" w:rsidP="009A3964">
      <w:pPr>
        <w:pStyle w:val="ListParagraph"/>
        <w:numPr>
          <w:ilvl w:val="0"/>
          <w:numId w:val="1"/>
        </w:numPr>
        <w:autoSpaceDE w:val="0"/>
        <w:autoSpaceDN w:val="0"/>
        <w:rPr>
          <w:rFonts w:cs="Helvetica"/>
          <w:color w:val="000000" w:themeColor="text1"/>
        </w:rPr>
      </w:pPr>
      <w:r>
        <w:rPr>
          <w:rFonts w:cs="Helvetica"/>
          <w:b/>
          <w:bCs/>
          <w:color w:val="000000" w:themeColor="text1"/>
        </w:rPr>
        <w:t xml:space="preserve">Discussion of EA Workplan – </w:t>
      </w:r>
      <w:r w:rsidRPr="002C4B93">
        <w:rPr>
          <w:rFonts w:cs="Helvetica"/>
          <w:color w:val="000000" w:themeColor="text1"/>
        </w:rPr>
        <w:t>circulated for e-vote</w:t>
      </w:r>
      <w:r w:rsidR="002C4B93" w:rsidRPr="002C4B93">
        <w:rPr>
          <w:rFonts w:cs="Helvetica"/>
          <w:color w:val="000000" w:themeColor="text1"/>
        </w:rPr>
        <w:t xml:space="preserve">.  Lisa should re-circulate the </w:t>
      </w:r>
      <w:proofErr w:type="spellStart"/>
      <w:r w:rsidR="002C4B93" w:rsidRPr="002C4B93">
        <w:rPr>
          <w:rFonts w:cs="Helvetica"/>
          <w:color w:val="000000" w:themeColor="text1"/>
        </w:rPr>
        <w:t>evote</w:t>
      </w:r>
      <w:proofErr w:type="spellEnd"/>
      <w:r w:rsidR="002C4B93" w:rsidRPr="002C4B93">
        <w:rPr>
          <w:rFonts w:cs="Helvetica"/>
          <w:color w:val="000000" w:themeColor="text1"/>
        </w:rPr>
        <w:t>.</w:t>
      </w:r>
    </w:p>
    <w:p w14:paraId="64F051DB" w14:textId="77777777" w:rsidR="004D40B1" w:rsidRPr="004D40B1" w:rsidRDefault="004D40B1" w:rsidP="004D40B1">
      <w:pPr>
        <w:pStyle w:val="ListParagraph"/>
        <w:autoSpaceDE w:val="0"/>
        <w:autoSpaceDN w:val="0"/>
        <w:ind w:left="360"/>
        <w:rPr>
          <w:rFonts w:cs="Helvetica"/>
          <w:color w:val="000000" w:themeColor="text1"/>
        </w:rPr>
      </w:pPr>
    </w:p>
    <w:p w14:paraId="08A393D0" w14:textId="0C286662" w:rsidR="00AC7D53" w:rsidRPr="00AC7D53" w:rsidRDefault="00AC7D53" w:rsidP="009A3964">
      <w:pPr>
        <w:pStyle w:val="ListParagraph"/>
        <w:numPr>
          <w:ilvl w:val="0"/>
          <w:numId w:val="1"/>
        </w:numPr>
        <w:autoSpaceDE w:val="0"/>
        <w:autoSpaceDN w:val="0"/>
        <w:rPr>
          <w:rFonts w:cs="Helvetica"/>
          <w:color w:val="000000" w:themeColor="text1"/>
        </w:rPr>
      </w:pPr>
      <w:r>
        <w:rPr>
          <w:rFonts w:cs="Helvetica"/>
          <w:b/>
          <w:bCs/>
          <w:color w:val="000000" w:themeColor="text1"/>
        </w:rPr>
        <w:t>Baseline Issue Discussion</w:t>
      </w:r>
      <w:r w:rsidR="002C4B93">
        <w:rPr>
          <w:rFonts w:cs="Helvetica"/>
          <w:b/>
          <w:bCs/>
          <w:color w:val="000000" w:themeColor="text1"/>
        </w:rPr>
        <w:t xml:space="preserve"> – </w:t>
      </w:r>
      <w:r w:rsidR="002C4B93" w:rsidRPr="002C4B93">
        <w:rPr>
          <w:rFonts w:cs="Helvetica"/>
          <w:color w:val="000000" w:themeColor="text1"/>
        </w:rPr>
        <w:t xml:space="preserve">Utilities brought up a plan for treating dual baseline and asked for EA response.  EA Team is working on a response and </w:t>
      </w:r>
      <w:r w:rsidR="002C4B93">
        <w:rPr>
          <w:rFonts w:cs="Helvetica"/>
          <w:color w:val="000000" w:themeColor="text1"/>
        </w:rPr>
        <w:t xml:space="preserve">had </w:t>
      </w:r>
      <w:r w:rsidR="002C4B93" w:rsidRPr="002C4B93">
        <w:rPr>
          <w:rFonts w:cs="Helvetica"/>
          <w:color w:val="000000" w:themeColor="text1"/>
        </w:rPr>
        <w:t xml:space="preserve">asked for an extension until Tuesday.  </w:t>
      </w:r>
      <w:proofErr w:type="spellStart"/>
      <w:r w:rsidR="002C4B93" w:rsidRPr="002C4B93">
        <w:rPr>
          <w:rFonts w:cs="Helvetica"/>
          <w:color w:val="000000" w:themeColor="text1"/>
        </w:rPr>
        <w:t>Utilties</w:t>
      </w:r>
      <w:proofErr w:type="spellEnd"/>
      <w:r w:rsidR="002C4B93" w:rsidRPr="002C4B93">
        <w:rPr>
          <w:rFonts w:cs="Helvetica"/>
          <w:color w:val="000000" w:themeColor="text1"/>
        </w:rPr>
        <w:t xml:space="preserve"> are ok with that. </w:t>
      </w:r>
    </w:p>
    <w:p w14:paraId="066A376E" w14:textId="77777777" w:rsidR="00AC7D53" w:rsidRPr="00AC7D53" w:rsidRDefault="00AC7D53" w:rsidP="00AC7D53">
      <w:pPr>
        <w:pStyle w:val="ListParagraph"/>
        <w:rPr>
          <w:rFonts w:cs="Helvetica"/>
          <w:b/>
          <w:bCs/>
          <w:color w:val="000000" w:themeColor="text1"/>
        </w:rPr>
      </w:pPr>
    </w:p>
    <w:p w14:paraId="5F16B263" w14:textId="0AAC2211" w:rsidR="009A3964" w:rsidRPr="00533AB0" w:rsidRDefault="009A3964" w:rsidP="009A3964">
      <w:pPr>
        <w:pStyle w:val="ListParagraph"/>
        <w:numPr>
          <w:ilvl w:val="0"/>
          <w:numId w:val="1"/>
        </w:numPr>
        <w:autoSpaceDE w:val="0"/>
        <w:autoSpaceDN w:val="0"/>
        <w:rPr>
          <w:rFonts w:cs="Helvetica"/>
          <w:color w:val="000000" w:themeColor="text1"/>
        </w:rPr>
      </w:pPr>
      <w:r>
        <w:rPr>
          <w:rFonts w:cs="Helvetica"/>
          <w:b/>
          <w:bCs/>
          <w:color w:val="000000" w:themeColor="text1"/>
        </w:rPr>
        <w:t>H</w:t>
      </w:r>
      <w:r w:rsidRPr="002F4380">
        <w:rPr>
          <w:rFonts w:cs="Helvetica"/>
          <w:b/>
          <w:bCs/>
          <w:color w:val="000000" w:themeColor="text1"/>
        </w:rPr>
        <w:t>ighlight</w:t>
      </w:r>
      <w:r>
        <w:rPr>
          <w:rFonts w:cs="Helvetica"/>
          <w:b/>
          <w:bCs/>
          <w:color w:val="000000" w:themeColor="text1"/>
        </w:rPr>
        <w:t>s</w:t>
      </w:r>
      <w:r w:rsidRPr="002F4380">
        <w:rPr>
          <w:rFonts w:cs="Helvetica"/>
          <w:b/>
          <w:bCs/>
          <w:color w:val="000000" w:themeColor="text1"/>
        </w:rPr>
        <w:t xml:space="preserve"> </w:t>
      </w:r>
      <w:r>
        <w:rPr>
          <w:rFonts w:cs="Helvetica"/>
          <w:b/>
          <w:bCs/>
          <w:color w:val="000000" w:themeColor="text1"/>
        </w:rPr>
        <w:t xml:space="preserve">/ implications </w:t>
      </w:r>
      <w:r w:rsidRPr="002F4380">
        <w:rPr>
          <w:rFonts w:cs="Helvetica"/>
          <w:b/>
          <w:bCs/>
          <w:color w:val="000000" w:themeColor="text1"/>
        </w:rPr>
        <w:t xml:space="preserve">of </w:t>
      </w:r>
      <w:r>
        <w:rPr>
          <w:rFonts w:cs="Helvetica"/>
          <w:b/>
          <w:bCs/>
          <w:color w:val="000000" w:themeColor="text1"/>
        </w:rPr>
        <w:t>Recent Evaluation Reports (if time)</w:t>
      </w:r>
      <w:r>
        <w:rPr>
          <w:rFonts w:cs="Helvetica"/>
          <w:b/>
          <w:bCs/>
          <w:color w:val="000000" w:themeColor="text1"/>
        </w:rPr>
        <w:tab/>
      </w:r>
      <w:r>
        <w:rPr>
          <w:rFonts w:cs="Helvetica"/>
          <w:b/>
          <w:bCs/>
          <w:color w:val="000000" w:themeColor="text1"/>
        </w:rPr>
        <w:tab/>
      </w:r>
      <w:r>
        <w:rPr>
          <w:rFonts w:cs="Helvetica"/>
          <w:b/>
          <w:bCs/>
          <w:color w:val="000000" w:themeColor="text1"/>
        </w:rPr>
        <w:tab/>
      </w:r>
      <w:r w:rsidR="00C026BB">
        <w:rPr>
          <w:rFonts w:cs="Helvetica"/>
          <w:b/>
          <w:bCs/>
          <w:color w:val="000000" w:themeColor="text1"/>
        </w:rPr>
        <w:t xml:space="preserve">     </w:t>
      </w:r>
    </w:p>
    <w:p w14:paraId="04C67AB4" w14:textId="57A6DD3A" w:rsidR="009A3964" w:rsidRDefault="002C4B93" w:rsidP="009A3964">
      <w:pPr>
        <w:pStyle w:val="ListParagraph"/>
        <w:numPr>
          <w:ilvl w:val="1"/>
          <w:numId w:val="1"/>
        </w:numPr>
        <w:autoSpaceDE w:val="0"/>
        <w:autoSpaceDN w:val="0"/>
        <w:rPr>
          <w:rFonts w:cs="Helvetica"/>
          <w:color w:val="000000" w:themeColor="text1"/>
        </w:rPr>
      </w:pPr>
      <w:r>
        <w:rPr>
          <w:rFonts w:cs="Helvetica"/>
          <w:color w:val="000000" w:themeColor="text1"/>
        </w:rPr>
        <w:t xml:space="preserve">Presentation on SEM project’s process evaluation results; report is coming out shortly.  Some discussion.  </w:t>
      </w:r>
      <w:proofErr w:type="gramStart"/>
      <w:r>
        <w:rPr>
          <w:rFonts w:cs="Helvetica"/>
          <w:color w:val="000000" w:themeColor="text1"/>
        </w:rPr>
        <w:t>Slides</w:t>
      </w:r>
      <w:proofErr w:type="gramEnd"/>
      <w:r>
        <w:rPr>
          <w:rFonts w:cs="Helvetica"/>
          <w:color w:val="000000" w:themeColor="text1"/>
        </w:rPr>
        <w:t xml:space="preserve"> to be forwarded.</w:t>
      </w:r>
    </w:p>
    <w:p w14:paraId="5CB3A9DF" w14:textId="77777777" w:rsidR="005E2319" w:rsidRDefault="005E2319" w:rsidP="005E2319">
      <w:pPr>
        <w:pStyle w:val="ListParagraph"/>
        <w:autoSpaceDE w:val="0"/>
        <w:autoSpaceDN w:val="0"/>
        <w:ind w:left="360"/>
        <w:rPr>
          <w:rFonts w:cs="Helvetica"/>
          <w:color w:val="000000" w:themeColor="text1"/>
        </w:rPr>
      </w:pPr>
    </w:p>
    <w:p w14:paraId="192344D6" w14:textId="51E73173" w:rsidR="00AC7D53" w:rsidRDefault="00AC7D53" w:rsidP="00AC7D53">
      <w:pPr>
        <w:pStyle w:val="ListParagraph"/>
        <w:numPr>
          <w:ilvl w:val="0"/>
          <w:numId w:val="1"/>
        </w:numPr>
        <w:autoSpaceDE w:val="0"/>
        <w:autoSpaceDN w:val="0"/>
        <w:rPr>
          <w:rFonts w:cs="Helvetica"/>
          <w:b/>
          <w:bCs/>
          <w:color w:val="000000" w:themeColor="text1"/>
        </w:rPr>
      </w:pPr>
      <w:r>
        <w:rPr>
          <w:rFonts w:cs="Helvetica"/>
          <w:b/>
          <w:bCs/>
          <w:color w:val="000000" w:themeColor="text1"/>
        </w:rPr>
        <w:t xml:space="preserve">Data tracking </w:t>
      </w:r>
      <w:r w:rsidR="002C4B93">
        <w:rPr>
          <w:rFonts w:cs="Helvetica"/>
          <w:b/>
          <w:bCs/>
          <w:color w:val="000000" w:themeColor="text1"/>
        </w:rPr>
        <w:t xml:space="preserve">and PO </w:t>
      </w:r>
      <w:r>
        <w:rPr>
          <w:rFonts w:cs="Helvetica"/>
          <w:b/>
          <w:bCs/>
          <w:color w:val="000000" w:themeColor="text1"/>
        </w:rPr>
        <w:t>performance update</w:t>
      </w:r>
      <w:r w:rsidR="002C4B93">
        <w:rPr>
          <w:rFonts w:cs="Helvetica"/>
          <w:b/>
          <w:bCs/>
          <w:color w:val="000000" w:themeColor="text1"/>
        </w:rPr>
        <w:t xml:space="preserve">.  </w:t>
      </w:r>
      <w:r w:rsidR="002C4B93" w:rsidRPr="003B1D3C">
        <w:rPr>
          <w:rFonts w:cs="Helvetica"/>
          <w:color w:val="000000" w:themeColor="text1"/>
        </w:rPr>
        <w:t>This is expected quarterly and end of year.  The results from contractors that are available now are only through November.  These draft results are below, but Skumatz will meet with utilities this week to confirm their understanding of the contractor reports before finalizing results for the official metric.  Draft results</w:t>
      </w:r>
      <w:r w:rsidR="003B1D3C">
        <w:rPr>
          <w:rFonts w:cs="Helvetica"/>
          <w:color w:val="000000" w:themeColor="text1"/>
        </w:rPr>
        <w:t xml:space="preserve"> (only thru Nov)</w:t>
      </w:r>
      <w:r w:rsidR="002C4B93" w:rsidRPr="003B1D3C">
        <w:rPr>
          <w:rFonts w:cs="Helvetica"/>
          <w:color w:val="000000" w:themeColor="text1"/>
        </w:rPr>
        <w:t xml:space="preserve"> follow.</w:t>
      </w:r>
    </w:p>
    <w:tbl>
      <w:tblPr>
        <w:tblStyle w:val="TableGrid"/>
        <w:tblW w:w="0" w:type="auto"/>
        <w:tblLook w:val="04A0" w:firstRow="1" w:lastRow="0" w:firstColumn="1" w:lastColumn="0" w:noHBand="0" w:noVBand="1"/>
      </w:tblPr>
      <w:tblGrid>
        <w:gridCol w:w="4274"/>
        <w:gridCol w:w="5076"/>
      </w:tblGrid>
      <w:tr w:rsidR="002C4B93" w14:paraId="76792863" w14:textId="77777777" w:rsidTr="002C4B93">
        <w:tc>
          <w:tcPr>
            <w:tcW w:w="4675" w:type="dxa"/>
          </w:tcPr>
          <w:p w14:paraId="697D5CD5" w14:textId="77777777" w:rsidR="002C4B93" w:rsidRDefault="002C4B93" w:rsidP="002C4B93">
            <w:r>
              <w:t xml:space="preserve">Data tracking summary to end of Nov:  </w:t>
            </w:r>
          </w:p>
          <w:p w14:paraId="095F4FDE" w14:textId="77777777" w:rsidR="002C4B93" w:rsidRDefault="002C4B93" w:rsidP="002C4B93">
            <w:pPr>
              <w:pStyle w:val="ListParagraph"/>
              <w:ind w:left="360"/>
            </w:pPr>
            <w:r w:rsidRPr="002832DC">
              <w:drawing>
                <wp:inline distT="0" distB="0" distL="0" distR="0" wp14:anchorId="2887AE20" wp14:editId="11F268A0">
                  <wp:extent cx="2251075" cy="15332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3912" cy="1535190"/>
                          </a:xfrm>
                          <a:prstGeom prst="rect">
                            <a:avLst/>
                          </a:prstGeom>
                          <a:noFill/>
                          <a:ln>
                            <a:noFill/>
                          </a:ln>
                        </pic:spPr>
                      </pic:pic>
                    </a:graphicData>
                  </a:graphic>
                </wp:inline>
              </w:drawing>
            </w:r>
          </w:p>
          <w:p w14:paraId="3459D123" w14:textId="3AEE21B4" w:rsidR="002C4B93" w:rsidRPr="002C4B93" w:rsidRDefault="002C4B93" w:rsidP="002C4B93">
            <w:pPr>
              <w:pStyle w:val="ListParagraph"/>
              <w:autoSpaceDE w:val="0"/>
              <w:autoSpaceDN w:val="0"/>
              <w:ind w:left="360"/>
              <w:rPr>
                <w:rFonts w:cs="Helvetica"/>
                <w:b/>
                <w:bCs/>
                <w:color w:val="000000" w:themeColor="text1"/>
              </w:rPr>
            </w:pPr>
          </w:p>
        </w:tc>
        <w:tc>
          <w:tcPr>
            <w:tcW w:w="4675" w:type="dxa"/>
          </w:tcPr>
          <w:p w14:paraId="6C0FC14C" w14:textId="77777777" w:rsidR="002C4B93" w:rsidRDefault="002C4B93" w:rsidP="002C4B93">
            <w:r>
              <w:t>PO tracking</w:t>
            </w:r>
          </w:p>
          <w:p w14:paraId="33776025" w14:textId="77777777" w:rsidR="002C4B93" w:rsidRDefault="002C4B93" w:rsidP="002C4B93">
            <w:r w:rsidRPr="002832DC">
              <w:drawing>
                <wp:inline distT="0" distB="0" distL="0" distR="0" wp14:anchorId="05B035B3" wp14:editId="0A913EA9">
                  <wp:extent cx="3079750" cy="103154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7694" cy="1034204"/>
                          </a:xfrm>
                          <a:prstGeom prst="rect">
                            <a:avLst/>
                          </a:prstGeom>
                          <a:noFill/>
                          <a:ln>
                            <a:noFill/>
                          </a:ln>
                        </pic:spPr>
                      </pic:pic>
                    </a:graphicData>
                  </a:graphic>
                </wp:inline>
              </w:drawing>
            </w:r>
          </w:p>
          <w:p w14:paraId="74B8F418" w14:textId="77777777" w:rsidR="002C4B93" w:rsidRDefault="002C4B93" w:rsidP="002C4B93">
            <w:pPr>
              <w:autoSpaceDE w:val="0"/>
              <w:autoSpaceDN w:val="0"/>
              <w:rPr>
                <w:rFonts w:cs="Helvetica"/>
                <w:b/>
                <w:bCs/>
                <w:color w:val="000000" w:themeColor="text1"/>
              </w:rPr>
            </w:pPr>
          </w:p>
        </w:tc>
      </w:tr>
    </w:tbl>
    <w:p w14:paraId="371D7BDF" w14:textId="2993108A" w:rsidR="002C4B93" w:rsidRDefault="002C4B93" w:rsidP="002C4B93">
      <w:pPr>
        <w:autoSpaceDE w:val="0"/>
        <w:autoSpaceDN w:val="0"/>
        <w:rPr>
          <w:rFonts w:cs="Helvetica"/>
          <w:b/>
          <w:bCs/>
          <w:color w:val="000000" w:themeColor="text1"/>
        </w:rPr>
      </w:pPr>
    </w:p>
    <w:p w14:paraId="050B15B1" w14:textId="77777777" w:rsidR="00AC7D53" w:rsidRPr="002C4B93" w:rsidRDefault="00AC7D53" w:rsidP="002C4B93">
      <w:pPr>
        <w:autoSpaceDE w:val="0"/>
        <w:autoSpaceDN w:val="0"/>
        <w:rPr>
          <w:rFonts w:cs="Helvetica"/>
          <w:b/>
          <w:bCs/>
          <w:color w:val="000000" w:themeColor="text1"/>
        </w:rPr>
      </w:pPr>
    </w:p>
    <w:p w14:paraId="7434FF2F" w14:textId="6AC88730" w:rsidR="005E2319" w:rsidRPr="005E2319" w:rsidRDefault="004D40B1" w:rsidP="005E2319">
      <w:pPr>
        <w:pStyle w:val="ListParagraph"/>
        <w:numPr>
          <w:ilvl w:val="0"/>
          <w:numId w:val="1"/>
        </w:numPr>
        <w:autoSpaceDE w:val="0"/>
        <w:autoSpaceDN w:val="0"/>
        <w:rPr>
          <w:rFonts w:cs="Helvetica"/>
          <w:b/>
          <w:bCs/>
          <w:color w:val="000000" w:themeColor="text1"/>
        </w:rPr>
      </w:pPr>
      <w:r>
        <w:rPr>
          <w:rFonts w:cs="Helvetica"/>
          <w:b/>
          <w:bCs/>
          <w:color w:val="000000" w:themeColor="text1"/>
        </w:rPr>
        <w:t xml:space="preserve">Walkthrough of </w:t>
      </w:r>
      <w:r w:rsidR="005E2319" w:rsidRPr="005E2319">
        <w:rPr>
          <w:rFonts w:cs="Helvetica"/>
          <w:b/>
          <w:bCs/>
          <w:color w:val="000000" w:themeColor="text1"/>
        </w:rPr>
        <w:t>Updates on expected dates for reports</w:t>
      </w:r>
    </w:p>
    <w:p w14:paraId="1108423F" w14:textId="77777777" w:rsidR="002C4B93" w:rsidRDefault="002C4B93" w:rsidP="002C4B93">
      <w:pPr>
        <w:pStyle w:val="ListParagraph"/>
        <w:numPr>
          <w:ilvl w:val="0"/>
          <w:numId w:val="29"/>
        </w:numPr>
      </w:pPr>
      <w:r>
        <w:t xml:space="preserve">X1942 HP </w:t>
      </w:r>
      <w:proofErr w:type="spellStart"/>
      <w:r>
        <w:t>NEIs</w:t>
      </w:r>
      <w:proofErr w:type="spellEnd"/>
      <w:r>
        <w:t xml:space="preserve"> – out today</w:t>
      </w:r>
    </w:p>
    <w:p w14:paraId="04E2287B" w14:textId="77777777" w:rsidR="002C4B93" w:rsidRDefault="002C4B93" w:rsidP="002C4B93">
      <w:pPr>
        <w:pStyle w:val="ListParagraph"/>
        <w:numPr>
          <w:ilvl w:val="0"/>
          <w:numId w:val="29"/>
        </w:numPr>
      </w:pPr>
      <w:r>
        <w:t xml:space="preserve">R1983 </w:t>
      </w:r>
      <w:proofErr w:type="spellStart"/>
      <w:r>
        <w:t>HES</w:t>
      </w:r>
      <w:proofErr w:type="spellEnd"/>
      <w:r>
        <w:t>/</w:t>
      </w:r>
      <w:proofErr w:type="spellStart"/>
      <w:r>
        <w:t>HES</w:t>
      </w:r>
      <w:proofErr w:type="spellEnd"/>
      <w:r>
        <w:t>-IE: – Next week to us; expected not until early Jan to Committee</w:t>
      </w:r>
    </w:p>
    <w:p w14:paraId="7337B5FF" w14:textId="77777777" w:rsidR="002C4B93" w:rsidRDefault="002C4B93" w:rsidP="002C4B93">
      <w:pPr>
        <w:pStyle w:val="ListParagraph"/>
        <w:numPr>
          <w:ilvl w:val="0"/>
          <w:numId w:val="29"/>
        </w:numPr>
      </w:pPr>
      <w:r>
        <w:t>SEM – to us recently; edits.  Expect to committee by end of year / early Jan</w:t>
      </w:r>
    </w:p>
    <w:p w14:paraId="3B4DE422" w14:textId="77777777" w:rsidR="002C4B93" w:rsidRDefault="002C4B93" w:rsidP="002C4B93">
      <w:pPr>
        <w:pStyle w:val="ListParagraph"/>
        <w:numPr>
          <w:ilvl w:val="0"/>
          <w:numId w:val="29"/>
        </w:numPr>
      </w:pPr>
      <w:r>
        <w:t xml:space="preserve">C2117 </w:t>
      </w:r>
      <w:proofErr w:type="spellStart"/>
      <w:r>
        <w:t>Rcx</w:t>
      </w:r>
      <w:proofErr w:type="spellEnd"/>
      <w:r>
        <w:t xml:space="preserve"> – to us recently; edits. Expected likely by end of year </w:t>
      </w:r>
    </w:p>
    <w:p w14:paraId="72D50319" w14:textId="77777777" w:rsidR="0012515D" w:rsidRPr="0014779F" w:rsidRDefault="0012515D" w:rsidP="009A3964">
      <w:pPr>
        <w:autoSpaceDE w:val="0"/>
        <w:autoSpaceDN w:val="0"/>
        <w:rPr>
          <w:rFonts w:cs="Helvetica"/>
          <w:color w:val="000000" w:themeColor="text1"/>
        </w:rPr>
      </w:pPr>
    </w:p>
    <w:p w14:paraId="1E22EB4E" w14:textId="4C96D8D0" w:rsidR="00AF32D8" w:rsidRPr="003B1D3C" w:rsidRDefault="00473236" w:rsidP="00D25560">
      <w:pPr>
        <w:pStyle w:val="ListParagraph"/>
        <w:numPr>
          <w:ilvl w:val="0"/>
          <w:numId w:val="1"/>
        </w:numPr>
        <w:autoSpaceDE w:val="0"/>
        <w:autoSpaceDN w:val="0"/>
        <w:contextualSpacing w:val="0"/>
        <w:rPr>
          <w:rFonts w:cs="Helvetica"/>
        </w:rPr>
      </w:pPr>
      <w:r w:rsidRPr="00EF7BBE">
        <w:rPr>
          <w:rFonts w:cs="Helvetica"/>
          <w:b/>
          <w:bCs/>
          <w:spacing w:val="-4"/>
        </w:rPr>
        <w:t xml:space="preserve">Other </w:t>
      </w:r>
      <w:r w:rsidR="00AF32D8">
        <w:rPr>
          <w:rFonts w:cs="Helvetica"/>
          <w:b/>
          <w:bCs/>
          <w:spacing w:val="-4"/>
        </w:rPr>
        <w:t>business</w:t>
      </w:r>
      <w:r>
        <w:rPr>
          <w:rFonts w:cs="Helvetica"/>
          <w:spacing w:val="-4"/>
        </w:rPr>
        <w:t xml:space="preserve"> </w:t>
      </w:r>
      <w:r w:rsidR="003B1D3C">
        <w:rPr>
          <w:rFonts w:cs="Helvetica"/>
          <w:spacing w:val="-4"/>
        </w:rPr>
        <w:t>None</w:t>
      </w:r>
    </w:p>
    <w:p w14:paraId="52089288" w14:textId="1EE7961B" w:rsidR="003B1D3C" w:rsidRPr="0020742F" w:rsidRDefault="003B1D3C" w:rsidP="00D25560">
      <w:pPr>
        <w:pStyle w:val="ListParagraph"/>
        <w:numPr>
          <w:ilvl w:val="0"/>
          <w:numId w:val="1"/>
        </w:numPr>
        <w:autoSpaceDE w:val="0"/>
        <w:autoSpaceDN w:val="0"/>
        <w:contextualSpacing w:val="0"/>
        <w:rPr>
          <w:rFonts w:cs="Helvetica"/>
        </w:rPr>
      </w:pPr>
      <w:r>
        <w:rPr>
          <w:rFonts w:cs="Helvetica"/>
          <w:b/>
          <w:bCs/>
          <w:spacing w:val="-4"/>
        </w:rPr>
        <w:t xml:space="preserve">Public comment - </w:t>
      </w:r>
      <w:r w:rsidRPr="003B1D3C">
        <w:rPr>
          <w:rFonts w:cs="Helvetica"/>
          <w:spacing w:val="-4"/>
        </w:rPr>
        <w:t>none</w:t>
      </w:r>
    </w:p>
    <w:p w14:paraId="618A7523" w14:textId="77777777" w:rsidR="00AF32D8" w:rsidRPr="00AF32D8" w:rsidRDefault="00AF32D8" w:rsidP="00AF32D8">
      <w:pPr>
        <w:pStyle w:val="ListParagraph"/>
        <w:autoSpaceDE w:val="0"/>
        <w:autoSpaceDN w:val="0"/>
        <w:ind w:left="360"/>
        <w:contextualSpacing w:val="0"/>
        <w:rPr>
          <w:rFonts w:cs="Helvetica"/>
        </w:rPr>
      </w:pPr>
    </w:p>
    <w:p w14:paraId="5EAAA891" w14:textId="1787D785" w:rsidR="007B073C" w:rsidRPr="00A03238" w:rsidRDefault="00AF32D8" w:rsidP="00D25560">
      <w:pPr>
        <w:pStyle w:val="ListParagraph"/>
        <w:numPr>
          <w:ilvl w:val="0"/>
          <w:numId w:val="1"/>
        </w:numPr>
        <w:autoSpaceDE w:val="0"/>
        <w:autoSpaceDN w:val="0"/>
        <w:contextualSpacing w:val="0"/>
        <w:rPr>
          <w:rFonts w:cs="Helvetica"/>
        </w:rPr>
      </w:pPr>
      <w:proofErr w:type="gramStart"/>
      <w:r>
        <w:rPr>
          <w:rFonts w:cs="Helvetica"/>
          <w:b/>
          <w:bCs/>
          <w:spacing w:val="-4"/>
        </w:rPr>
        <w:t>Adjourn</w:t>
      </w:r>
      <w:r w:rsidR="00473236">
        <w:rPr>
          <w:rFonts w:cs="Helvetica"/>
          <w:spacing w:val="-4"/>
        </w:rPr>
        <w:t xml:space="preserve"> </w:t>
      </w:r>
      <w:r w:rsidR="00593686">
        <w:rPr>
          <w:rFonts w:cs="Helvetica"/>
          <w:spacing w:val="-4"/>
        </w:rPr>
        <w:t xml:space="preserve"> </w:t>
      </w:r>
      <w:r w:rsidR="00E02A15">
        <w:rPr>
          <w:rFonts w:cs="Helvetica"/>
          <w:spacing w:val="-4"/>
        </w:rPr>
        <w:t>Motion</w:t>
      </w:r>
      <w:proofErr w:type="gramEnd"/>
      <w:r w:rsidR="00E02A15">
        <w:rPr>
          <w:rFonts w:cs="Helvetica"/>
          <w:spacing w:val="-4"/>
        </w:rPr>
        <w:t xml:space="preserve"> / Second (Viglione / Fay) Adjourned 11:09.</w:t>
      </w:r>
    </w:p>
    <w:p w14:paraId="49F62C98" w14:textId="13FD4A05" w:rsidR="00A03238" w:rsidRDefault="00A03238" w:rsidP="00A03238">
      <w:pPr>
        <w:pStyle w:val="ListParagraph"/>
        <w:autoSpaceDE w:val="0"/>
        <w:autoSpaceDN w:val="0"/>
        <w:ind w:left="360"/>
        <w:contextualSpacing w:val="0"/>
        <w:rPr>
          <w:rFonts w:cs="Helvetica"/>
        </w:rPr>
      </w:pPr>
    </w:p>
    <w:p w14:paraId="770D66D3" w14:textId="582E91A8" w:rsidR="005E2319" w:rsidRDefault="005E2319" w:rsidP="00A03238">
      <w:pPr>
        <w:pStyle w:val="ListParagraph"/>
        <w:autoSpaceDE w:val="0"/>
        <w:autoSpaceDN w:val="0"/>
        <w:ind w:left="360"/>
        <w:contextualSpacing w:val="0"/>
        <w:rPr>
          <w:rFonts w:cs="Helvetica"/>
        </w:rPr>
      </w:pPr>
    </w:p>
    <w:p w14:paraId="0D96AE2E" w14:textId="31339CF5" w:rsidR="005E2319" w:rsidRPr="00A03238" w:rsidRDefault="005E2319" w:rsidP="00A03238">
      <w:pPr>
        <w:pStyle w:val="ListParagraph"/>
        <w:autoSpaceDE w:val="0"/>
        <w:autoSpaceDN w:val="0"/>
        <w:ind w:left="360"/>
        <w:contextualSpacing w:val="0"/>
        <w:rPr>
          <w:rFonts w:cs="Helvetica"/>
        </w:rPr>
      </w:pPr>
      <w:r>
        <w:rPr>
          <w:rFonts w:cs="Helvetica"/>
        </w:rPr>
        <w:t>Upcoming agenda items / to do documents:  Closing date for 2</w:t>
      </w:r>
      <w:r w:rsidRPr="005E2319">
        <w:rPr>
          <w:rFonts w:cs="Helvetica"/>
          <w:vertAlign w:val="superscript"/>
        </w:rPr>
        <w:t>nd</w:t>
      </w:r>
      <w:r>
        <w:rPr>
          <w:rFonts w:cs="Helvetica"/>
        </w:rPr>
        <w:t xml:space="preserve"> round of studies into TRM was 12/1-no new studies.  Legislative report Jan/Feb.</w:t>
      </w:r>
    </w:p>
    <w:p w14:paraId="7034A4E3" w14:textId="77777777" w:rsidR="00473236" w:rsidRPr="0041369A" w:rsidRDefault="00473236" w:rsidP="00473236">
      <w:pPr>
        <w:pStyle w:val="ListParagraph"/>
        <w:autoSpaceDE w:val="0"/>
        <w:autoSpaceDN w:val="0"/>
        <w:ind w:left="1080"/>
        <w:contextualSpacing w:val="0"/>
        <w:rPr>
          <w:rFonts w:cs="Helvetica"/>
        </w:rPr>
      </w:pPr>
    </w:p>
    <w:p w14:paraId="2EA69EBD" w14:textId="7690B0A2" w:rsidR="00473236" w:rsidRDefault="00473236" w:rsidP="00473236">
      <w:pPr>
        <w:autoSpaceDE w:val="0"/>
        <w:autoSpaceDN w:val="0"/>
        <w:spacing w:line="228" w:lineRule="auto"/>
        <w:rPr>
          <w:rFonts w:cs="Helvetica"/>
        </w:rPr>
      </w:pPr>
      <w:r w:rsidRPr="0095675E">
        <w:rPr>
          <w:rFonts w:cs="Helvetica"/>
        </w:rPr>
        <w:t>*** Supporting Materials</w:t>
      </w:r>
      <w:r w:rsidR="003002F3">
        <w:rPr>
          <w:rFonts w:cs="Helvetica"/>
        </w:rPr>
        <w:t xml:space="preserve"> to be included</w:t>
      </w:r>
      <w:r w:rsidRPr="0095675E">
        <w:rPr>
          <w:rFonts w:cs="Helvetica"/>
        </w:rPr>
        <w:t xml:space="preserve"> in Box folder and attached</w:t>
      </w:r>
      <w:r>
        <w:rPr>
          <w:rFonts w:cs="Helvetica"/>
        </w:rPr>
        <w:t xml:space="preserve"> before meeting</w:t>
      </w:r>
      <w:r w:rsidRPr="0095675E">
        <w:rPr>
          <w:rFonts w:cs="Helvetica"/>
        </w:rPr>
        <w:t>, including:</w:t>
      </w:r>
    </w:p>
    <w:tbl>
      <w:tblPr>
        <w:tblStyle w:val="TableGrid"/>
        <w:tblW w:w="10795" w:type="dxa"/>
        <w:jc w:val="center"/>
        <w:tblLook w:val="04A0" w:firstRow="1" w:lastRow="0" w:firstColumn="1" w:lastColumn="0" w:noHBand="0" w:noVBand="1"/>
      </w:tblPr>
      <w:tblGrid>
        <w:gridCol w:w="5215"/>
        <w:gridCol w:w="5580"/>
      </w:tblGrid>
      <w:tr w:rsidR="00473236" w:rsidRPr="00712407" w14:paraId="1C8AAD75" w14:textId="77777777" w:rsidTr="00186A41">
        <w:trPr>
          <w:jc w:val="center"/>
        </w:trPr>
        <w:tc>
          <w:tcPr>
            <w:tcW w:w="5215" w:type="dxa"/>
          </w:tcPr>
          <w:p w14:paraId="18725925" w14:textId="77777777" w:rsidR="003B1D3C"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w:t>
            </w:r>
          </w:p>
          <w:p w14:paraId="49247F51" w14:textId="5E9D612A" w:rsidR="00473236" w:rsidRPr="00712407" w:rsidRDefault="00473236" w:rsidP="00D36944">
            <w:pPr>
              <w:pStyle w:val="ListParagraph"/>
              <w:numPr>
                <w:ilvl w:val="0"/>
                <w:numId w:val="2"/>
              </w:numPr>
              <w:autoSpaceDE w:val="0"/>
              <w:autoSpaceDN w:val="0"/>
              <w:spacing w:line="228" w:lineRule="auto"/>
              <w:rPr>
                <w:rFonts w:cs="Helvetica"/>
                <w:sz w:val="20"/>
              </w:rPr>
            </w:pPr>
            <w:r>
              <w:rPr>
                <w:rFonts w:cs="Helvetica"/>
                <w:sz w:val="20"/>
              </w:rPr>
              <w:t>data timeline report</w:t>
            </w:r>
            <w:r w:rsidR="005D2659">
              <w:rPr>
                <w:rFonts w:cs="Helvetica"/>
                <w:sz w:val="20"/>
              </w:rPr>
              <w:t xml:space="preserve"> (</w:t>
            </w:r>
            <w:r w:rsidR="003B1D3C">
              <w:rPr>
                <w:rFonts w:cs="Helvetica"/>
                <w:sz w:val="20"/>
              </w:rPr>
              <w:t>not sent</w:t>
            </w:r>
            <w:r w:rsidR="005D2659">
              <w:rPr>
                <w:rFonts w:cs="Helvetica"/>
                <w:sz w:val="20"/>
              </w:rPr>
              <w:t>)</w:t>
            </w:r>
          </w:p>
          <w:p w14:paraId="53C676CC" w14:textId="569665F5" w:rsidR="003B1D3C" w:rsidRPr="003B1D3C" w:rsidRDefault="003B1D3C" w:rsidP="003B1D3C">
            <w:pPr>
              <w:pStyle w:val="ListParagraph"/>
              <w:numPr>
                <w:ilvl w:val="0"/>
                <w:numId w:val="2"/>
              </w:numPr>
              <w:autoSpaceDE w:val="0"/>
              <w:autoSpaceDN w:val="0"/>
              <w:spacing w:line="228" w:lineRule="auto"/>
              <w:rPr>
                <w:rFonts w:cs="Helvetica"/>
                <w:sz w:val="20"/>
              </w:rPr>
            </w:pPr>
            <w:r>
              <w:rPr>
                <w:rFonts w:cs="Helvetica"/>
                <w:sz w:val="20"/>
              </w:rPr>
              <w:t>Nov minutes (separate doc, already approved)</w:t>
            </w:r>
          </w:p>
          <w:p w14:paraId="4ACA2F5D" w14:textId="18BE124E" w:rsidR="003B1D3C" w:rsidRPr="003B1D3C" w:rsidRDefault="00473236" w:rsidP="003B1D3C">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p>
        </w:tc>
        <w:tc>
          <w:tcPr>
            <w:tcW w:w="5580" w:type="dxa"/>
          </w:tcPr>
          <w:p w14:paraId="3361FDF8" w14:textId="241030A6" w:rsidR="000C3E93" w:rsidRDefault="003B1D3C" w:rsidP="000C3E93">
            <w:pPr>
              <w:pStyle w:val="ListParagraph"/>
              <w:numPr>
                <w:ilvl w:val="0"/>
                <w:numId w:val="2"/>
              </w:numPr>
              <w:autoSpaceDE w:val="0"/>
              <w:autoSpaceDN w:val="0"/>
              <w:spacing w:line="228" w:lineRule="auto"/>
              <w:rPr>
                <w:rFonts w:cs="Helvetica"/>
                <w:sz w:val="20"/>
              </w:rPr>
            </w:pPr>
            <w:r>
              <w:rPr>
                <w:rFonts w:cs="Helvetica"/>
                <w:sz w:val="20"/>
              </w:rPr>
              <w:t>Oct</w:t>
            </w:r>
            <w:r w:rsidR="009A3964">
              <w:rPr>
                <w:rFonts w:cs="Helvetica"/>
                <w:sz w:val="20"/>
              </w:rPr>
              <w:t xml:space="preserve"> </w:t>
            </w:r>
            <w:r w:rsidR="000C3E93">
              <w:rPr>
                <w:rFonts w:cs="Helvetica"/>
                <w:sz w:val="20"/>
              </w:rPr>
              <w:t>invoice (</w:t>
            </w:r>
            <w:r>
              <w:rPr>
                <w:rFonts w:cs="Helvetica"/>
                <w:sz w:val="20"/>
              </w:rPr>
              <w:t>discussed; document to be sent to voting members)</w:t>
            </w:r>
          </w:p>
          <w:p w14:paraId="7D4A0ABB" w14:textId="36086F07" w:rsidR="00F00184" w:rsidRPr="003B1D3C" w:rsidRDefault="00EA71D8" w:rsidP="003B1D3C">
            <w:pPr>
              <w:pStyle w:val="ListParagraph"/>
              <w:numPr>
                <w:ilvl w:val="0"/>
                <w:numId w:val="2"/>
              </w:numPr>
              <w:autoSpaceDE w:val="0"/>
              <w:autoSpaceDN w:val="0"/>
              <w:spacing w:line="228" w:lineRule="auto"/>
              <w:rPr>
                <w:rFonts w:cs="Helvetica"/>
                <w:sz w:val="20"/>
              </w:rPr>
            </w:pPr>
            <w:r>
              <w:rPr>
                <w:rFonts w:cs="Helvetica"/>
                <w:sz w:val="20"/>
              </w:rPr>
              <w:t xml:space="preserve">Data &amp; PO </w:t>
            </w:r>
            <w:r w:rsidR="00773F10">
              <w:rPr>
                <w:rFonts w:cs="Helvetica"/>
                <w:sz w:val="20"/>
              </w:rPr>
              <w:t xml:space="preserve">deadlines / performance </w:t>
            </w:r>
            <w:r>
              <w:rPr>
                <w:rFonts w:cs="Helvetica"/>
                <w:sz w:val="20"/>
              </w:rPr>
              <w:t>sheets (</w:t>
            </w:r>
            <w:r w:rsidR="00E608A9">
              <w:rPr>
                <w:rFonts w:cs="Helvetica"/>
                <w:sz w:val="20"/>
              </w:rPr>
              <w:t>reviewed quarterly generally</w:t>
            </w:r>
            <w:r>
              <w:rPr>
                <w:rFonts w:cs="Helvetica"/>
                <w:sz w:val="20"/>
              </w:rPr>
              <w:t>)</w:t>
            </w:r>
          </w:p>
        </w:tc>
      </w:tr>
    </w:tbl>
    <w:p w14:paraId="5C062AB1" w14:textId="09E6AD12" w:rsidR="00473236" w:rsidRDefault="00473236" w:rsidP="00232C03">
      <w:pPr>
        <w:rPr>
          <w:rFonts w:cs="Helvetica"/>
          <w:b/>
          <w:i/>
          <w:u w:val="single"/>
        </w:rPr>
      </w:pPr>
    </w:p>
    <w:p w14:paraId="3EBC437F" w14:textId="1762A76B" w:rsidR="004B45DB" w:rsidRDefault="004B45DB" w:rsidP="004B45DB">
      <w:pPr>
        <w:rPr>
          <w:rFonts w:cs="Helvetica"/>
          <w:b/>
          <w:i/>
          <w:u w:val="single"/>
        </w:rPr>
      </w:pPr>
      <w:r w:rsidRPr="004A6F38">
        <w:rPr>
          <w:rFonts w:cs="Helvetica"/>
          <w:b/>
          <w:i/>
          <w:u w:val="single"/>
        </w:rPr>
        <w:t>Summary of 20</w:t>
      </w:r>
      <w:r>
        <w:rPr>
          <w:rFonts w:cs="Helvetica"/>
          <w:b/>
          <w:i/>
          <w:u w:val="single"/>
        </w:rPr>
        <w:t>21-22</w:t>
      </w:r>
      <w:r w:rsidRPr="004A6F38">
        <w:rPr>
          <w:rFonts w:cs="Helvetica"/>
          <w:b/>
          <w:i/>
          <w:u w:val="single"/>
        </w:rPr>
        <w:t xml:space="preserve"> Votes</w:t>
      </w:r>
      <w:r>
        <w:rPr>
          <w:rFonts w:cs="Helvetica"/>
          <w:b/>
          <w:i/>
          <w:u w:val="single"/>
        </w:rPr>
        <w:t xml:space="preserve"> </w:t>
      </w:r>
      <w:proofErr w:type="gramStart"/>
      <w:r>
        <w:rPr>
          <w:rFonts w:cs="Helvetica"/>
          <w:b/>
          <w:i/>
          <w:u w:val="single"/>
        </w:rPr>
        <w:t>To</w:t>
      </w:r>
      <w:proofErr w:type="gramEnd"/>
      <w:r>
        <w:rPr>
          <w:rFonts w:cs="Helvetica"/>
          <w:b/>
          <w:i/>
          <w:u w:val="single"/>
        </w:rPr>
        <w:t xml:space="preserve"> Date –</w:t>
      </w:r>
      <w:r w:rsidR="00EA2930">
        <w:rPr>
          <w:rFonts w:cs="Helvetica"/>
          <w:b/>
          <w:i/>
          <w:u w:val="single"/>
        </w:rPr>
        <w:t>Updated</w:t>
      </w:r>
      <w:r>
        <w:rPr>
          <w:rFonts w:cs="Helvetica"/>
          <w:b/>
          <w:i/>
          <w:u w:val="single"/>
        </w:rPr>
        <w:t xml:space="preserve"> </w:t>
      </w:r>
    </w:p>
    <w:tbl>
      <w:tblPr>
        <w:tblStyle w:val="TableGrid"/>
        <w:tblW w:w="9985" w:type="dxa"/>
        <w:tblLayout w:type="fixed"/>
        <w:tblLook w:val="04A0" w:firstRow="1" w:lastRow="0" w:firstColumn="1" w:lastColumn="0" w:noHBand="0" w:noVBand="1"/>
      </w:tblPr>
      <w:tblGrid>
        <w:gridCol w:w="738"/>
        <w:gridCol w:w="4410"/>
        <w:gridCol w:w="4837"/>
      </w:tblGrid>
      <w:tr w:rsidR="004B45DB" w:rsidRPr="0052359E" w14:paraId="2A02C271" w14:textId="77777777" w:rsidTr="00ED319B">
        <w:trPr>
          <w:tblHeader/>
        </w:trPr>
        <w:tc>
          <w:tcPr>
            <w:tcW w:w="738" w:type="dxa"/>
            <w:shd w:val="clear" w:color="auto" w:fill="DAEEF3" w:themeFill="accent5" w:themeFillTint="33"/>
          </w:tcPr>
          <w:p w14:paraId="57762AE3" w14:textId="77777777" w:rsidR="004B45DB" w:rsidRPr="0052359E" w:rsidRDefault="004B45DB" w:rsidP="00ED319B">
            <w:pPr>
              <w:autoSpaceDE w:val="0"/>
              <w:autoSpaceDN w:val="0"/>
              <w:rPr>
                <w:rFonts w:cs="Helvetica"/>
                <w:sz w:val="20"/>
              </w:rPr>
            </w:pPr>
          </w:p>
        </w:tc>
        <w:tc>
          <w:tcPr>
            <w:tcW w:w="4410" w:type="dxa"/>
            <w:shd w:val="clear" w:color="auto" w:fill="DAEEF3" w:themeFill="accent5" w:themeFillTint="33"/>
          </w:tcPr>
          <w:p w14:paraId="6B5838CE" w14:textId="77777777" w:rsidR="004B45DB" w:rsidRPr="00E7771D" w:rsidRDefault="004B45DB" w:rsidP="00ED319B">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328817B8" w14:textId="77777777" w:rsidR="004B45DB" w:rsidRPr="00E7771D" w:rsidRDefault="004B45DB" w:rsidP="00ED319B">
            <w:pPr>
              <w:autoSpaceDE w:val="0"/>
              <w:autoSpaceDN w:val="0"/>
              <w:rPr>
                <w:rFonts w:cs="Helvetica"/>
                <w:spacing w:val="-4"/>
                <w:sz w:val="20"/>
              </w:rPr>
            </w:pPr>
            <w:r w:rsidRPr="00E7771D">
              <w:rPr>
                <w:rFonts w:cs="Helvetica"/>
                <w:spacing w:val="-4"/>
                <w:sz w:val="20"/>
              </w:rPr>
              <w:t>SERA Invoice</w:t>
            </w:r>
          </w:p>
        </w:tc>
      </w:tr>
      <w:tr w:rsidR="005E2319" w:rsidRPr="00253353" w14:paraId="12604DAD" w14:textId="77777777" w:rsidTr="00ED319B">
        <w:tc>
          <w:tcPr>
            <w:tcW w:w="738" w:type="dxa"/>
            <w:shd w:val="clear" w:color="auto" w:fill="DAEEF3" w:themeFill="accent5" w:themeFillTint="33"/>
          </w:tcPr>
          <w:p w14:paraId="566F90BA" w14:textId="25E129E8" w:rsidR="005E2319" w:rsidRDefault="005E2319" w:rsidP="00ED319B">
            <w:pPr>
              <w:autoSpaceDE w:val="0"/>
              <w:autoSpaceDN w:val="0"/>
              <w:rPr>
                <w:rFonts w:cs="Helvetica"/>
                <w:sz w:val="20"/>
                <w:szCs w:val="20"/>
              </w:rPr>
            </w:pPr>
            <w:r>
              <w:rPr>
                <w:rFonts w:cs="Helvetica"/>
                <w:sz w:val="20"/>
                <w:szCs w:val="20"/>
              </w:rPr>
              <w:t>Nov 2022</w:t>
            </w:r>
          </w:p>
        </w:tc>
        <w:tc>
          <w:tcPr>
            <w:tcW w:w="4410" w:type="dxa"/>
          </w:tcPr>
          <w:p w14:paraId="111021D7" w14:textId="66298144" w:rsidR="005E2319" w:rsidRDefault="005E2319" w:rsidP="00ED319B">
            <w:pPr>
              <w:autoSpaceDE w:val="0"/>
              <w:autoSpaceDN w:val="0"/>
              <w:rPr>
                <w:rFonts w:cs="Helvetica"/>
                <w:i/>
                <w:iCs/>
                <w:spacing w:val="-4"/>
                <w:sz w:val="20"/>
                <w:szCs w:val="20"/>
              </w:rPr>
            </w:pPr>
            <w:r>
              <w:rPr>
                <w:rFonts w:cs="Helvetica"/>
                <w:i/>
                <w:iCs/>
                <w:spacing w:val="-4"/>
                <w:sz w:val="20"/>
                <w:szCs w:val="20"/>
              </w:rPr>
              <w:t>Approved</w:t>
            </w:r>
          </w:p>
        </w:tc>
        <w:tc>
          <w:tcPr>
            <w:tcW w:w="4837" w:type="dxa"/>
          </w:tcPr>
          <w:p w14:paraId="32EEE8A8" w14:textId="0ECBA39D" w:rsidR="005E2319" w:rsidRPr="00253353" w:rsidRDefault="005E2319" w:rsidP="00ED319B">
            <w:pPr>
              <w:autoSpaceDE w:val="0"/>
              <w:autoSpaceDN w:val="0"/>
              <w:rPr>
                <w:rFonts w:cs="Helvetica"/>
                <w:i/>
                <w:iCs/>
                <w:spacing w:val="-4"/>
                <w:sz w:val="20"/>
                <w:szCs w:val="20"/>
              </w:rPr>
            </w:pPr>
            <w:r>
              <w:rPr>
                <w:rFonts w:cs="Helvetica"/>
                <w:i/>
                <w:iCs/>
                <w:spacing w:val="-4"/>
                <w:sz w:val="20"/>
                <w:szCs w:val="20"/>
              </w:rPr>
              <w:t>Not yet submitted</w:t>
            </w:r>
          </w:p>
        </w:tc>
      </w:tr>
      <w:tr w:rsidR="006A52CD" w:rsidRPr="00253353" w14:paraId="03A5124C" w14:textId="77777777" w:rsidTr="00ED319B">
        <w:tc>
          <w:tcPr>
            <w:tcW w:w="738" w:type="dxa"/>
            <w:shd w:val="clear" w:color="auto" w:fill="DAEEF3" w:themeFill="accent5" w:themeFillTint="33"/>
          </w:tcPr>
          <w:p w14:paraId="636D81C1" w14:textId="25FC33D5" w:rsidR="006A52CD" w:rsidRDefault="006A52CD" w:rsidP="00ED319B">
            <w:pPr>
              <w:autoSpaceDE w:val="0"/>
              <w:autoSpaceDN w:val="0"/>
              <w:rPr>
                <w:rFonts w:cs="Helvetica"/>
                <w:sz w:val="20"/>
                <w:szCs w:val="20"/>
              </w:rPr>
            </w:pPr>
            <w:r>
              <w:rPr>
                <w:rFonts w:cs="Helvetica"/>
                <w:sz w:val="20"/>
                <w:szCs w:val="20"/>
              </w:rPr>
              <w:t>Oct 2022</w:t>
            </w:r>
          </w:p>
        </w:tc>
        <w:tc>
          <w:tcPr>
            <w:tcW w:w="4410" w:type="dxa"/>
          </w:tcPr>
          <w:p w14:paraId="7B17A8A5" w14:textId="5C664B74" w:rsidR="006A52CD" w:rsidRDefault="006A52CD" w:rsidP="00ED319B">
            <w:pPr>
              <w:autoSpaceDE w:val="0"/>
              <w:autoSpaceDN w:val="0"/>
              <w:rPr>
                <w:rFonts w:cs="Helvetica"/>
                <w:i/>
                <w:iCs/>
                <w:spacing w:val="-4"/>
                <w:sz w:val="20"/>
                <w:szCs w:val="20"/>
              </w:rPr>
            </w:pPr>
            <w:r>
              <w:rPr>
                <w:rFonts w:cs="Helvetica"/>
                <w:i/>
                <w:iCs/>
                <w:spacing w:val="-4"/>
                <w:sz w:val="20"/>
                <w:szCs w:val="20"/>
              </w:rPr>
              <w:t>Approved</w:t>
            </w:r>
            <w:r w:rsidR="00C96972">
              <w:rPr>
                <w:rFonts w:cs="Helvetica"/>
                <w:i/>
                <w:iCs/>
                <w:spacing w:val="-4"/>
                <w:sz w:val="20"/>
                <w:szCs w:val="20"/>
              </w:rPr>
              <w:t>:  Fay 10/10, Viglione 10/</w:t>
            </w:r>
            <w:proofErr w:type="gramStart"/>
            <w:r w:rsidR="00C96972">
              <w:rPr>
                <w:rFonts w:cs="Helvetica"/>
                <w:i/>
                <w:iCs/>
                <w:spacing w:val="-4"/>
                <w:sz w:val="20"/>
                <w:szCs w:val="20"/>
              </w:rPr>
              <w:t>11;  awaiting</w:t>
            </w:r>
            <w:proofErr w:type="gramEnd"/>
            <w:r w:rsidR="00C96972">
              <w:rPr>
                <w:rFonts w:cs="Helvetica"/>
                <w:i/>
                <w:iCs/>
                <w:spacing w:val="-4"/>
                <w:sz w:val="20"/>
                <w:szCs w:val="20"/>
              </w:rPr>
              <w:t xml:space="preserve"> DEEP.</w:t>
            </w:r>
          </w:p>
        </w:tc>
        <w:tc>
          <w:tcPr>
            <w:tcW w:w="4837" w:type="dxa"/>
          </w:tcPr>
          <w:p w14:paraId="55ADB27C" w14:textId="73D33473" w:rsidR="006A52CD" w:rsidRPr="00253353" w:rsidRDefault="005E2319" w:rsidP="00ED319B">
            <w:pPr>
              <w:autoSpaceDE w:val="0"/>
              <w:autoSpaceDN w:val="0"/>
              <w:rPr>
                <w:rFonts w:cs="Helvetica"/>
                <w:i/>
                <w:iCs/>
                <w:spacing w:val="-4"/>
                <w:sz w:val="20"/>
                <w:szCs w:val="20"/>
              </w:rPr>
            </w:pPr>
            <w:r>
              <w:rPr>
                <w:rFonts w:cs="Helvetica"/>
                <w:i/>
                <w:iCs/>
                <w:spacing w:val="-4"/>
                <w:sz w:val="20"/>
                <w:szCs w:val="20"/>
              </w:rPr>
              <w:t>Not yet submitted</w:t>
            </w:r>
          </w:p>
        </w:tc>
      </w:tr>
      <w:tr w:rsidR="00C35D89" w:rsidRPr="00253353" w14:paraId="7CB434A7" w14:textId="77777777" w:rsidTr="00ED319B">
        <w:tc>
          <w:tcPr>
            <w:tcW w:w="738" w:type="dxa"/>
            <w:shd w:val="clear" w:color="auto" w:fill="DAEEF3" w:themeFill="accent5" w:themeFillTint="33"/>
          </w:tcPr>
          <w:p w14:paraId="014C608E" w14:textId="3A135D91" w:rsidR="00C35D89" w:rsidRDefault="00C35D89" w:rsidP="00ED319B">
            <w:pPr>
              <w:autoSpaceDE w:val="0"/>
              <w:autoSpaceDN w:val="0"/>
              <w:rPr>
                <w:rFonts w:cs="Helvetica"/>
                <w:sz w:val="20"/>
                <w:szCs w:val="20"/>
              </w:rPr>
            </w:pPr>
            <w:r>
              <w:rPr>
                <w:rFonts w:cs="Helvetica"/>
                <w:sz w:val="20"/>
                <w:szCs w:val="20"/>
              </w:rPr>
              <w:t>Sept 2022</w:t>
            </w:r>
          </w:p>
        </w:tc>
        <w:tc>
          <w:tcPr>
            <w:tcW w:w="4410" w:type="dxa"/>
          </w:tcPr>
          <w:p w14:paraId="6A20E83F" w14:textId="44454775" w:rsidR="00C35D89" w:rsidRPr="00DA04BD" w:rsidRDefault="006A52CD" w:rsidP="00ED319B">
            <w:pPr>
              <w:autoSpaceDE w:val="0"/>
              <w:autoSpaceDN w:val="0"/>
              <w:rPr>
                <w:rFonts w:cs="Helvetica"/>
                <w:i/>
                <w:iCs/>
                <w:spacing w:val="-4"/>
                <w:sz w:val="20"/>
                <w:szCs w:val="20"/>
              </w:rPr>
            </w:pPr>
            <w:r>
              <w:rPr>
                <w:rFonts w:cs="Helvetica"/>
                <w:i/>
                <w:iCs/>
                <w:spacing w:val="-4"/>
                <w:sz w:val="20"/>
                <w:szCs w:val="20"/>
              </w:rPr>
              <w:t>Approved</w:t>
            </w:r>
            <w:r w:rsidR="00C96972">
              <w:rPr>
                <w:rFonts w:cs="Helvetica"/>
                <w:i/>
                <w:iCs/>
                <w:spacing w:val="-4"/>
                <w:sz w:val="20"/>
                <w:szCs w:val="20"/>
              </w:rPr>
              <w:t xml:space="preserve">:10/12, Viglione 10/17, Donatelli 10/17. </w:t>
            </w:r>
          </w:p>
        </w:tc>
        <w:tc>
          <w:tcPr>
            <w:tcW w:w="4837" w:type="dxa"/>
          </w:tcPr>
          <w:p w14:paraId="0B7AAFBA" w14:textId="21B8A1EB" w:rsidR="00C35D89" w:rsidRPr="00253353" w:rsidRDefault="006A52CD" w:rsidP="00ED319B">
            <w:pPr>
              <w:autoSpaceDE w:val="0"/>
              <w:autoSpaceDN w:val="0"/>
              <w:rPr>
                <w:rFonts w:cs="Helvetica"/>
                <w:i/>
                <w:iCs/>
                <w:spacing w:val="-4"/>
                <w:sz w:val="20"/>
                <w:szCs w:val="20"/>
              </w:rPr>
            </w:pPr>
            <w:r>
              <w:rPr>
                <w:rFonts w:cs="Helvetica"/>
                <w:i/>
                <w:iCs/>
                <w:spacing w:val="-4"/>
                <w:sz w:val="20"/>
                <w:szCs w:val="20"/>
              </w:rPr>
              <w:t>Approved</w:t>
            </w:r>
            <w:r w:rsidR="00C96972">
              <w:rPr>
                <w:rFonts w:cs="Helvetica"/>
                <w:i/>
                <w:iCs/>
                <w:spacing w:val="-4"/>
                <w:sz w:val="20"/>
                <w:szCs w:val="20"/>
              </w:rPr>
              <w:t xml:space="preserve">: Fay 10/14, Donatelli 10/17, Viglione 10/28.  </w:t>
            </w:r>
          </w:p>
        </w:tc>
      </w:tr>
      <w:tr w:rsidR="008A669C" w:rsidRPr="00253353" w14:paraId="5FDF5DE5" w14:textId="77777777" w:rsidTr="00ED319B">
        <w:tc>
          <w:tcPr>
            <w:tcW w:w="738" w:type="dxa"/>
            <w:shd w:val="clear" w:color="auto" w:fill="DAEEF3" w:themeFill="accent5" w:themeFillTint="33"/>
          </w:tcPr>
          <w:p w14:paraId="18251D8C" w14:textId="0F7FE038" w:rsidR="008A669C" w:rsidRDefault="008A669C" w:rsidP="00ED319B">
            <w:pPr>
              <w:autoSpaceDE w:val="0"/>
              <w:autoSpaceDN w:val="0"/>
              <w:rPr>
                <w:rFonts w:cs="Helvetica"/>
                <w:sz w:val="20"/>
                <w:szCs w:val="20"/>
              </w:rPr>
            </w:pPr>
            <w:r>
              <w:rPr>
                <w:rFonts w:cs="Helvetica"/>
                <w:sz w:val="20"/>
                <w:szCs w:val="20"/>
              </w:rPr>
              <w:t>Aug 2022</w:t>
            </w:r>
          </w:p>
        </w:tc>
        <w:tc>
          <w:tcPr>
            <w:tcW w:w="4410" w:type="dxa"/>
          </w:tcPr>
          <w:p w14:paraId="62EB5109" w14:textId="76EB7129" w:rsidR="008A669C" w:rsidRPr="00DA04BD" w:rsidRDefault="004E11D3" w:rsidP="00ED319B">
            <w:pPr>
              <w:autoSpaceDE w:val="0"/>
              <w:autoSpaceDN w:val="0"/>
              <w:rPr>
                <w:rFonts w:cs="Helvetica"/>
                <w:i/>
                <w:iCs/>
                <w:spacing w:val="-4"/>
                <w:sz w:val="20"/>
                <w:szCs w:val="20"/>
              </w:rPr>
            </w:pPr>
            <w:r>
              <w:rPr>
                <w:rFonts w:cs="Helvetica"/>
                <w:i/>
                <w:iCs/>
                <w:spacing w:val="-4"/>
                <w:sz w:val="20"/>
                <w:szCs w:val="20"/>
              </w:rPr>
              <w:t xml:space="preserve">Approved – via </w:t>
            </w:r>
            <w:proofErr w:type="spellStart"/>
            <w:r w:rsidRPr="00E95668">
              <w:rPr>
                <w:rFonts w:cs="Helvetica"/>
                <w:i/>
                <w:iCs/>
                <w:spacing w:val="-4"/>
                <w:sz w:val="20"/>
                <w:szCs w:val="20"/>
              </w:rPr>
              <w:t>evote</w:t>
            </w:r>
            <w:proofErr w:type="spellEnd"/>
            <w:r w:rsidRPr="00E95668">
              <w:rPr>
                <w:rFonts w:cs="Helvetica"/>
                <w:i/>
                <w:iCs/>
                <w:spacing w:val="-4"/>
                <w:sz w:val="20"/>
                <w:szCs w:val="20"/>
              </w:rPr>
              <w:t>: Fay 8/23, McLean 8/24, Dube only voted for invoice</w:t>
            </w:r>
          </w:p>
        </w:tc>
        <w:tc>
          <w:tcPr>
            <w:tcW w:w="4837" w:type="dxa"/>
          </w:tcPr>
          <w:p w14:paraId="7890A38D" w14:textId="7B55C8E1" w:rsidR="008A669C" w:rsidRPr="004E11D3" w:rsidRDefault="004E11D3" w:rsidP="00ED319B">
            <w:pPr>
              <w:autoSpaceDE w:val="0"/>
              <w:autoSpaceDN w:val="0"/>
              <w:rPr>
                <w:rFonts w:cs="Helvetica"/>
                <w:i/>
                <w:iCs/>
                <w:spacing w:val="-4"/>
                <w:sz w:val="20"/>
                <w:szCs w:val="20"/>
              </w:rPr>
            </w:pPr>
            <w:r w:rsidRPr="004E11D3">
              <w:rPr>
                <w:rFonts w:cs="Helvetica"/>
                <w:i/>
                <w:iCs/>
                <w:spacing w:val="-4"/>
                <w:sz w:val="20"/>
                <w:szCs w:val="20"/>
              </w:rPr>
              <w:t xml:space="preserve">Approved – via </w:t>
            </w:r>
            <w:proofErr w:type="spellStart"/>
            <w:r w:rsidRPr="004E11D3">
              <w:rPr>
                <w:rFonts w:cs="Helvetica"/>
                <w:i/>
                <w:iCs/>
                <w:spacing w:val="-4"/>
                <w:sz w:val="20"/>
                <w:szCs w:val="20"/>
              </w:rPr>
              <w:t>evote</w:t>
            </w:r>
            <w:proofErr w:type="spellEnd"/>
            <w:r w:rsidRPr="004E11D3">
              <w:rPr>
                <w:rFonts w:cs="Helvetica"/>
                <w:i/>
                <w:iCs/>
                <w:spacing w:val="-4"/>
                <w:sz w:val="20"/>
                <w:szCs w:val="20"/>
              </w:rPr>
              <w:t xml:space="preserve">: Fay 8/23, McLean 8/24, </w:t>
            </w:r>
            <w:r w:rsidRPr="0014779F">
              <w:rPr>
                <w:rFonts w:cs="Helvetica"/>
                <w:i/>
                <w:iCs/>
                <w:spacing w:val="-4"/>
                <w:sz w:val="20"/>
                <w:szCs w:val="20"/>
              </w:rPr>
              <w:t>Dube 8/24</w:t>
            </w:r>
            <w:r w:rsidRPr="004E11D3">
              <w:rPr>
                <w:rFonts w:cs="Helvetica"/>
                <w:i/>
                <w:iCs/>
                <w:spacing w:val="-4"/>
                <w:sz w:val="20"/>
                <w:szCs w:val="20"/>
              </w:rPr>
              <w:t>; directly forwarded to Exec Sec.</w:t>
            </w:r>
            <w:r w:rsidR="00C96972">
              <w:rPr>
                <w:rFonts w:cs="Helvetica"/>
                <w:i/>
                <w:iCs/>
                <w:spacing w:val="-4"/>
                <w:sz w:val="20"/>
                <w:szCs w:val="20"/>
              </w:rPr>
              <w:t xml:space="preserve">  Approved revised format: Fay 10/12, Viglione 10/17, Donatelli - 10/17</w:t>
            </w:r>
          </w:p>
        </w:tc>
      </w:tr>
      <w:tr w:rsidR="004B45DB" w:rsidRPr="00253353" w14:paraId="7055D9BD" w14:textId="77777777" w:rsidTr="00ED319B">
        <w:tc>
          <w:tcPr>
            <w:tcW w:w="738" w:type="dxa"/>
            <w:shd w:val="clear" w:color="auto" w:fill="DAEEF3" w:themeFill="accent5" w:themeFillTint="33"/>
          </w:tcPr>
          <w:p w14:paraId="46EA1F4C" w14:textId="77777777" w:rsidR="004B45DB" w:rsidRPr="00253353" w:rsidRDefault="004B45DB" w:rsidP="00ED319B">
            <w:pPr>
              <w:autoSpaceDE w:val="0"/>
              <w:autoSpaceDN w:val="0"/>
              <w:rPr>
                <w:rFonts w:cs="Helvetica"/>
                <w:sz w:val="20"/>
                <w:szCs w:val="20"/>
              </w:rPr>
            </w:pPr>
            <w:r>
              <w:rPr>
                <w:rFonts w:cs="Helvetica"/>
                <w:sz w:val="20"/>
                <w:szCs w:val="20"/>
              </w:rPr>
              <w:t>July 2022</w:t>
            </w:r>
          </w:p>
        </w:tc>
        <w:tc>
          <w:tcPr>
            <w:tcW w:w="4410" w:type="dxa"/>
          </w:tcPr>
          <w:p w14:paraId="1EBF93EF" w14:textId="7E00E1A6" w:rsidR="004B45DB" w:rsidRPr="00DA04BD" w:rsidRDefault="004B45DB" w:rsidP="00ED319B">
            <w:pPr>
              <w:autoSpaceDE w:val="0"/>
              <w:autoSpaceDN w:val="0"/>
              <w:rPr>
                <w:rFonts w:cs="Helvetica"/>
                <w:i/>
                <w:iCs/>
                <w:spacing w:val="-4"/>
                <w:sz w:val="20"/>
                <w:szCs w:val="20"/>
              </w:rPr>
            </w:pPr>
            <w:r w:rsidRPr="00DA04BD">
              <w:rPr>
                <w:rFonts w:cs="Helvetica"/>
                <w:i/>
                <w:iCs/>
                <w:spacing w:val="-4"/>
                <w:sz w:val="20"/>
                <w:szCs w:val="20"/>
              </w:rPr>
              <w:t xml:space="preserve">  Approved –</w:t>
            </w:r>
            <w:r>
              <w:rPr>
                <w:rFonts w:cs="Helvetica"/>
                <w:i/>
                <w:iCs/>
                <w:spacing w:val="-4"/>
                <w:sz w:val="20"/>
                <w:szCs w:val="20"/>
              </w:rPr>
              <w:t xml:space="preserve">via </w:t>
            </w:r>
            <w:proofErr w:type="spellStart"/>
            <w:r>
              <w:rPr>
                <w:rFonts w:cs="Helvetica"/>
                <w:i/>
                <w:iCs/>
                <w:spacing w:val="-4"/>
                <w:sz w:val="20"/>
                <w:szCs w:val="20"/>
              </w:rPr>
              <w:t>evote</w:t>
            </w:r>
            <w:proofErr w:type="spellEnd"/>
            <w:r>
              <w:rPr>
                <w:rFonts w:cs="Helvetica"/>
                <w:i/>
                <w:iCs/>
                <w:spacing w:val="-4"/>
                <w:sz w:val="20"/>
                <w:szCs w:val="20"/>
              </w:rPr>
              <w:t>: Donatelli 7/21, Fay 7/22, Viglione 7/25; resent to McLean 7/25.</w:t>
            </w:r>
          </w:p>
        </w:tc>
        <w:tc>
          <w:tcPr>
            <w:tcW w:w="4837" w:type="dxa"/>
          </w:tcPr>
          <w:p w14:paraId="369AEBD3" w14:textId="710232B3" w:rsidR="004B45DB" w:rsidRPr="00253353" w:rsidRDefault="00E608A9" w:rsidP="00ED319B">
            <w:pPr>
              <w:autoSpaceDE w:val="0"/>
              <w:autoSpaceDN w:val="0"/>
              <w:rPr>
                <w:rFonts w:cs="Helvetica"/>
                <w:i/>
                <w:iCs/>
                <w:spacing w:val="-4"/>
                <w:sz w:val="20"/>
                <w:szCs w:val="20"/>
              </w:rPr>
            </w:pPr>
            <w:r>
              <w:rPr>
                <w:rFonts w:cs="Helvetica"/>
                <w:i/>
                <w:iCs/>
                <w:spacing w:val="-4"/>
                <w:sz w:val="20"/>
                <w:szCs w:val="20"/>
              </w:rPr>
              <w:t xml:space="preserve">Will </w:t>
            </w:r>
            <w:proofErr w:type="spellStart"/>
            <w:r>
              <w:rPr>
                <w:rFonts w:cs="Helvetica"/>
                <w:i/>
                <w:iCs/>
                <w:spacing w:val="-4"/>
                <w:sz w:val="20"/>
                <w:szCs w:val="20"/>
              </w:rPr>
              <w:t>evote</w:t>
            </w:r>
            <w:proofErr w:type="spellEnd"/>
            <w:r>
              <w:rPr>
                <w:rFonts w:cs="Helvetica"/>
                <w:i/>
                <w:iCs/>
                <w:spacing w:val="-4"/>
                <w:sz w:val="20"/>
                <w:szCs w:val="20"/>
              </w:rPr>
              <w:t xml:space="preserve"> for easier record-keeping.</w:t>
            </w:r>
          </w:p>
        </w:tc>
      </w:tr>
      <w:tr w:rsidR="004B45DB" w:rsidRPr="00253353" w14:paraId="25B62BA3" w14:textId="77777777" w:rsidTr="00ED319B">
        <w:tc>
          <w:tcPr>
            <w:tcW w:w="738" w:type="dxa"/>
            <w:shd w:val="clear" w:color="auto" w:fill="DAEEF3" w:themeFill="accent5" w:themeFillTint="33"/>
          </w:tcPr>
          <w:p w14:paraId="288F0A91" w14:textId="77777777" w:rsidR="004B45DB" w:rsidRPr="00253353" w:rsidRDefault="004B45DB" w:rsidP="00ED319B">
            <w:pPr>
              <w:autoSpaceDE w:val="0"/>
              <w:autoSpaceDN w:val="0"/>
              <w:rPr>
                <w:rFonts w:cs="Helvetica"/>
                <w:sz w:val="20"/>
                <w:szCs w:val="20"/>
              </w:rPr>
            </w:pPr>
            <w:r w:rsidRPr="00253353">
              <w:rPr>
                <w:rFonts w:cs="Helvetica"/>
                <w:sz w:val="20"/>
                <w:szCs w:val="20"/>
              </w:rPr>
              <w:t>June 2022</w:t>
            </w:r>
          </w:p>
        </w:tc>
        <w:tc>
          <w:tcPr>
            <w:tcW w:w="4410" w:type="dxa"/>
          </w:tcPr>
          <w:p w14:paraId="12952D87" w14:textId="77777777" w:rsidR="004B45DB" w:rsidRPr="00573389" w:rsidRDefault="004B45DB" w:rsidP="00ED319B">
            <w:pPr>
              <w:autoSpaceDE w:val="0"/>
              <w:autoSpaceDN w:val="0"/>
              <w:rPr>
                <w:rFonts w:cs="Helvetica"/>
                <w:i/>
                <w:iCs/>
                <w:spacing w:val="-4"/>
                <w:sz w:val="20"/>
                <w:szCs w:val="20"/>
              </w:rPr>
            </w:pPr>
            <w:r w:rsidRPr="00C9263C">
              <w:rPr>
                <w:rFonts w:cs="Helvetica"/>
                <w:i/>
                <w:iCs/>
                <w:spacing w:val="-4"/>
                <w:sz w:val="20"/>
                <w:szCs w:val="20"/>
                <w:u w:val="single"/>
              </w:rPr>
              <w:t>Approved</w:t>
            </w:r>
            <w:r>
              <w:rPr>
                <w:rFonts w:cs="Helvetica"/>
                <w:i/>
                <w:iCs/>
                <w:spacing w:val="-4"/>
                <w:sz w:val="20"/>
                <w:szCs w:val="20"/>
              </w:rPr>
              <w:t xml:space="preserve">:  </w:t>
            </w:r>
            <w:r w:rsidRPr="00573389">
              <w:rPr>
                <w:rFonts w:cs="Helvetica"/>
                <w:i/>
                <w:iCs/>
                <w:spacing w:val="-4"/>
                <w:sz w:val="20"/>
                <w:szCs w:val="20"/>
              </w:rPr>
              <w:t>Emailed out</w:t>
            </w:r>
            <w:r>
              <w:rPr>
                <w:rFonts w:cs="Helvetica"/>
                <w:i/>
                <w:iCs/>
                <w:spacing w:val="-4"/>
                <w:sz w:val="20"/>
                <w:szCs w:val="20"/>
              </w:rPr>
              <w:t xml:space="preserve"> </w:t>
            </w:r>
            <w:proofErr w:type="spellStart"/>
            <w:r>
              <w:rPr>
                <w:rFonts w:cs="Helvetica"/>
                <w:i/>
                <w:iCs/>
                <w:spacing w:val="-4"/>
                <w:sz w:val="20"/>
                <w:szCs w:val="20"/>
              </w:rPr>
              <w:t>evote</w:t>
            </w:r>
            <w:proofErr w:type="spellEnd"/>
            <w:r>
              <w:rPr>
                <w:rFonts w:cs="Helvetica"/>
                <w:i/>
                <w:iCs/>
                <w:spacing w:val="-4"/>
                <w:sz w:val="20"/>
                <w:szCs w:val="20"/>
              </w:rPr>
              <w:t xml:space="preserve"> 6/15/22. Approved McLean, Viglione, Fay via email 6/16/22.  Resent to Donatelli 7/5/22.  In favor Donatelli 7/18</w:t>
            </w:r>
          </w:p>
        </w:tc>
        <w:tc>
          <w:tcPr>
            <w:tcW w:w="4837" w:type="dxa"/>
          </w:tcPr>
          <w:p w14:paraId="00004726" w14:textId="77777777" w:rsidR="004B45DB" w:rsidRPr="00253353" w:rsidRDefault="004B45DB" w:rsidP="00ED319B">
            <w:pPr>
              <w:autoSpaceDE w:val="0"/>
              <w:autoSpaceDN w:val="0"/>
              <w:rPr>
                <w:rFonts w:cs="Helvetica"/>
                <w:i/>
                <w:iCs/>
                <w:spacing w:val="-4"/>
                <w:sz w:val="20"/>
                <w:szCs w:val="20"/>
              </w:rPr>
            </w:pPr>
            <w:r w:rsidRPr="00AF2988">
              <w:rPr>
                <w:rFonts w:cs="Helvetica"/>
                <w:i/>
                <w:iCs/>
                <w:spacing w:val="-4"/>
                <w:sz w:val="20"/>
                <w:szCs w:val="20"/>
                <w:u w:val="single"/>
              </w:rPr>
              <w:t>Approved</w:t>
            </w:r>
            <w:r>
              <w:rPr>
                <w:rFonts w:cs="Helvetica"/>
                <w:i/>
                <w:iCs/>
                <w:spacing w:val="-4"/>
                <w:sz w:val="20"/>
                <w:szCs w:val="20"/>
                <w:u w:val="single"/>
              </w:rPr>
              <w:t xml:space="preserve"> (after meeting via </w:t>
            </w:r>
            <w:proofErr w:type="spellStart"/>
            <w:r>
              <w:rPr>
                <w:rFonts w:cs="Helvetica"/>
                <w:i/>
                <w:iCs/>
                <w:spacing w:val="-4"/>
                <w:sz w:val="20"/>
                <w:szCs w:val="20"/>
                <w:u w:val="single"/>
              </w:rPr>
              <w:t>evote</w:t>
            </w:r>
            <w:proofErr w:type="spellEnd"/>
            <w:r>
              <w:rPr>
                <w:rFonts w:cs="Helvetica"/>
                <w:i/>
                <w:iCs/>
                <w:spacing w:val="-4"/>
                <w:sz w:val="20"/>
                <w:szCs w:val="20"/>
                <w:u w:val="single"/>
              </w:rPr>
              <w:t>)</w:t>
            </w:r>
            <w:r w:rsidRPr="00AF2988">
              <w:rPr>
                <w:rFonts w:cs="Helvetica"/>
                <w:i/>
                <w:iCs/>
                <w:spacing w:val="-4"/>
                <w:sz w:val="20"/>
                <w:szCs w:val="20"/>
              </w:rPr>
              <w:t xml:space="preserve">:  </w:t>
            </w:r>
            <w:r w:rsidRPr="00AF2988">
              <w:rPr>
                <w:rFonts w:cs="Helvetica"/>
                <w:sz w:val="20"/>
                <w:szCs w:val="20"/>
              </w:rPr>
              <w:t xml:space="preserve">Distributed </w:t>
            </w:r>
            <w:proofErr w:type="spellStart"/>
            <w:r w:rsidRPr="00AF2988">
              <w:rPr>
                <w:rFonts w:cs="Helvetica"/>
                <w:sz w:val="20"/>
                <w:szCs w:val="20"/>
              </w:rPr>
              <w:t>evote</w:t>
            </w:r>
            <w:proofErr w:type="spellEnd"/>
            <w:r w:rsidRPr="00AF2988">
              <w:rPr>
                <w:rFonts w:cs="Helvetica"/>
                <w:sz w:val="20"/>
                <w:szCs w:val="20"/>
              </w:rPr>
              <w:t xml:space="preserve"> 7/13, votes in favor received from Fay (7/13), McLean (7/14), Donatelli (7/18), Viglione (7/18). </w:t>
            </w:r>
          </w:p>
        </w:tc>
      </w:tr>
      <w:tr w:rsidR="004B45DB" w:rsidRPr="00253353" w14:paraId="4C26A47C" w14:textId="77777777" w:rsidTr="00ED319B">
        <w:tc>
          <w:tcPr>
            <w:tcW w:w="738" w:type="dxa"/>
            <w:shd w:val="clear" w:color="auto" w:fill="DAEEF3" w:themeFill="accent5" w:themeFillTint="33"/>
          </w:tcPr>
          <w:p w14:paraId="58B4D3D9" w14:textId="77777777" w:rsidR="004B45DB" w:rsidRPr="00253353" w:rsidRDefault="004B45DB" w:rsidP="00ED319B">
            <w:pPr>
              <w:autoSpaceDE w:val="0"/>
              <w:autoSpaceDN w:val="0"/>
              <w:rPr>
                <w:rFonts w:cs="Helvetica"/>
                <w:sz w:val="20"/>
                <w:szCs w:val="20"/>
              </w:rPr>
            </w:pPr>
            <w:r w:rsidRPr="00253353">
              <w:rPr>
                <w:rFonts w:cs="Helvetica"/>
                <w:sz w:val="20"/>
                <w:szCs w:val="20"/>
              </w:rPr>
              <w:t>May 2022</w:t>
            </w:r>
          </w:p>
        </w:tc>
        <w:tc>
          <w:tcPr>
            <w:tcW w:w="4410" w:type="dxa"/>
          </w:tcPr>
          <w:p w14:paraId="2C3005F9" w14:textId="77777777" w:rsidR="004B45DB" w:rsidRPr="00FB6C93" w:rsidRDefault="004B45DB" w:rsidP="00ED319B">
            <w:pPr>
              <w:autoSpaceDE w:val="0"/>
              <w:autoSpaceDN w:val="0"/>
              <w:rPr>
                <w:rFonts w:cs="Helvetica"/>
                <w:i/>
                <w:iCs/>
                <w:spacing w:val="-4"/>
                <w:sz w:val="20"/>
                <w:szCs w:val="20"/>
              </w:rPr>
            </w:pPr>
            <w:r w:rsidRPr="00C9263C">
              <w:rPr>
                <w:rFonts w:cs="Helvetica"/>
                <w:i/>
                <w:iCs/>
                <w:spacing w:val="-4"/>
                <w:sz w:val="20"/>
                <w:szCs w:val="20"/>
                <w:u w:val="single"/>
              </w:rPr>
              <w:t>Approved</w:t>
            </w:r>
            <w:r>
              <w:rPr>
                <w:rFonts w:cs="Helvetica"/>
                <w:i/>
                <w:iCs/>
                <w:spacing w:val="-4"/>
                <w:sz w:val="20"/>
                <w:szCs w:val="20"/>
              </w:rPr>
              <w:t>: Distributed prior to meeting / committee wants to e-vote; sent 6/15/22.  Approved McLean, Viglione, Fay via email 6/16/22.  Resent to Donatelli 7/5/22.  In favor Donatelli 7/18</w:t>
            </w:r>
          </w:p>
        </w:tc>
        <w:tc>
          <w:tcPr>
            <w:tcW w:w="4837" w:type="dxa"/>
          </w:tcPr>
          <w:p w14:paraId="4961E8A3" w14:textId="77777777" w:rsidR="004B45DB" w:rsidRPr="00253353" w:rsidRDefault="004B45DB" w:rsidP="00ED319B">
            <w:pPr>
              <w:autoSpaceDE w:val="0"/>
              <w:autoSpaceDN w:val="0"/>
              <w:rPr>
                <w:rFonts w:cs="Helvetica"/>
                <w:i/>
                <w:iCs/>
                <w:spacing w:val="-4"/>
                <w:sz w:val="20"/>
                <w:szCs w:val="20"/>
              </w:rPr>
            </w:pPr>
            <w:r w:rsidRPr="00C9263C">
              <w:rPr>
                <w:rFonts w:cs="Helvetica"/>
                <w:i/>
                <w:iCs/>
                <w:spacing w:val="-4"/>
                <w:sz w:val="20"/>
                <w:szCs w:val="20"/>
                <w:u w:val="single"/>
              </w:rPr>
              <w:t>Approved</w:t>
            </w:r>
            <w:r>
              <w:rPr>
                <w:rFonts w:cs="Helvetica"/>
                <w:i/>
                <w:iCs/>
                <w:spacing w:val="-4"/>
                <w:sz w:val="20"/>
                <w:szCs w:val="20"/>
              </w:rPr>
              <w:t>: Distributed prior to June meeting / committee wants to e-vote; sent 6/15/22. Approved McLean, Viglione, Fay via email 6/16/22.  Resent to Donatelli 7/5/22.  In favor Donatelli 7/18</w:t>
            </w:r>
          </w:p>
        </w:tc>
      </w:tr>
      <w:tr w:rsidR="004B45DB" w:rsidRPr="00325125" w14:paraId="6FCE621F" w14:textId="77777777" w:rsidTr="00ED319B">
        <w:tc>
          <w:tcPr>
            <w:tcW w:w="738" w:type="dxa"/>
            <w:shd w:val="clear" w:color="auto" w:fill="DAEEF3" w:themeFill="accent5" w:themeFillTint="33"/>
          </w:tcPr>
          <w:p w14:paraId="0180F8C6" w14:textId="77777777" w:rsidR="004B45DB" w:rsidRPr="00325125" w:rsidRDefault="004B45DB" w:rsidP="00ED319B">
            <w:pPr>
              <w:autoSpaceDE w:val="0"/>
              <w:autoSpaceDN w:val="0"/>
              <w:rPr>
                <w:rFonts w:cs="Helvetica"/>
                <w:sz w:val="20"/>
                <w:szCs w:val="20"/>
              </w:rPr>
            </w:pPr>
            <w:r w:rsidRPr="00325125">
              <w:rPr>
                <w:rFonts w:cs="Helvetica"/>
                <w:sz w:val="20"/>
                <w:szCs w:val="20"/>
              </w:rPr>
              <w:t>Apr 2022</w:t>
            </w:r>
          </w:p>
        </w:tc>
        <w:tc>
          <w:tcPr>
            <w:tcW w:w="4410" w:type="dxa"/>
          </w:tcPr>
          <w:p w14:paraId="4BD48198" w14:textId="7FE200FD" w:rsidR="004B45DB" w:rsidRPr="00325125" w:rsidRDefault="004B45DB" w:rsidP="00ED319B">
            <w:pPr>
              <w:autoSpaceDE w:val="0"/>
              <w:autoSpaceDN w:val="0"/>
              <w:rPr>
                <w:rFonts w:cs="Helvetica"/>
                <w:i/>
                <w:iCs/>
                <w:spacing w:val="-4"/>
                <w:sz w:val="20"/>
                <w:szCs w:val="20"/>
                <w:u w:val="single"/>
              </w:rPr>
            </w:pPr>
            <w:r w:rsidRPr="00325125">
              <w:rPr>
                <w:rFonts w:cs="Helvetica"/>
                <w:i/>
                <w:iCs/>
                <w:spacing w:val="-4"/>
                <w:sz w:val="20"/>
                <w:szCs w:val="20"/>
                <w:u w:val="single"/>
              </w:rPr>
              <w:t xml:space="preserve">Approved: </w:t>
            </w:r>
            <w:r w:rsidRPr="00325125">
              <w:rPr>
                <w:rFonts w:cs="Helvetica"/>
                <w:i/>
                <w:iCs/>
                <w:spacing w:val="-4"/>
                <w:sz w:val="20"/>
                <w:szCs w:val="20"/>
              </w:rPr>
              <w:t xml:space="preserve">In May Committee Meeting 5/9/22: - </w:t>
            </w:r>
            <w:r w:rsidRPr="00325125">
              <w:rPr>
                <w:rFonts w:cs="Helvetica"/>
                <w:i/>
                <w:iCs/>
                <w:color w:val="000000" w:themeColor="text1"/>
                <w:sz w:val="20"/>
                <w:szCs w:val="20"/>
              </w:rPr>
              <w:t xml:space="preserve">Motion / Second by Fay/McLean.  In favor </w:t>
            </w:r>
            <w:r w:rsidRPr="00325125">
              <w:rPr>
                <w:rFonts w:cs="Helvetica"/>
                <w:color w:val="000000" w:themeColor="text1"/>
                <w:sz w:val="20"/>
                <w:szCs w:val="20"/>
              </w:rPr>
              <w:t xml:space="preserve">McLean, Fay, Viglione, Donatelli (none against, none abstaining)– unanimous approval </w:t>
            </w:r>
          </w:p>
        </w:tc>
        <w:tc>
          <w:tcPr>
            <w:tcW w:w="4837" w:type="dxa"/>
          </w:tcPr>
          <w:p w14:paraId="327C90DE" w14:textId="77777777" w:rsidR="004B45DB" w:rsidRPr="00325125" w:rsidRDefault="004B45DB" w:rsidP="00ED319B">
            <w:pPr>
              <w:autoSpaceDE w:val="0"/>
              <w:autoSpaceDN w:val="0"/>
              <w:rPr>
                <w:rFonts w:cs="Helvetica"/>
                <w:i/>
                <w:iCs/>
                <w:spacing w:val="-4"/>
                <w:sz w:val="20"/>
                <w:szCs w:val="20"/>
              </w:rPr>
            </w:pPr>
            <w:r w:rsidRPr="00325125">
              <w:rPr>
                <w:rFonts w:cs="Helvetica"/>
                <w:i/>
                <w:iCs/>
                <w:spacing w:val="-4"/>
                <w:sz w:val="20"/>
                <w:szCs w:val="20"/>
                <w:u w:val="single"/>
              </w:rPr>
              <w:t>Approved</w:t>
            </w:r>
            <w:r w:rsidRPr="00325125">
              <w:rPr>
                <w:rFonts w:cs="Helvetica"/>
                <w:i/>
                <w:iCs/>
                <w:spacing w:val="-4"/>
                <w:sz w:val="20"/>
                <w:szCs w:val="20"/>
              </w:rPr>
              <w:t xml:space="preserve">: In May Committee Meeting 5/9/22: - </w:t>
            </w:r>
            <w:r w:rsidRPr="00325125">
              <w:rPr>
                <w:rFonts w:cs="Helvetica"/>
                <w:i/>
                <w:iCs/>
                <w:color w:val="000000" w:themeColor="text1"/>
                <w:sz w:val="20"/>
                <w:szCs w:val="20"/>
              </w:rPr>
              <w:t xml:space="preserve">Motion / Second by Fay/Viglione.  In favor </w:t>
            </w:r>
            <w:r w:rsidRPr="00325125">
              <w:rPr>
                <w:rFonts w:cs="Helvetica"/>
                <w:color w:val="000000" w:themeColor="text1"/>
                <w:sz w:val="20"/>
                <w:szCs w:val="20"/>
              </w:rPr>
              <w:t xml:space="preserve">McLean, Fay, Viglione, Donatelli (none against, none abstaining)– unanimous approval </w:t>
            </w:r>
          </w:p>
        </w:tc>
      </w:tr>
      <w:tr w:rsidR="004B45DB" w:rsidRPr="0052359E" w14:paraId="650C67C1" w14:textId="77777777" w:rsidTr="00ED319B">
        <w:tc>
          <w:tcPr>
            <w:tcW w:w="738" w:type="dxa"/>
            <w:shd w:val="clear" w:color="auto" w:fill="DAEEF3" w:themeFill="accent5" w:themeFillTint="33"/>
          </w:tcPr>
          <w:p w14:paraId="5B97386B" w14:textId="77777777" w:rsidR="004B45DB" w:rsidRDefault="004B45DB" w:rsidP="00ED319B">
            <w:pPr>
              <w:autoSpaceDE w:val="0"/>
              <w:autoSpaceDN w:val="0"/>
              <w:rPr>
                <w:rFonts w:cs="Helvetica"/>
                <w:sz w:val="20"/>
              </w:rPr>
            </w:pPr>
            <w:r>
              <w:rPr>
                <w:rFonts w:cs="Helvetica"/>
                <w:sz w:val="20"/>
              </w:rPr>
              <w:t>Mar 2022</w:t>
            </w:r>
          </w:p>
        </w:tc>
        <w:tc>
          <w:tcPr>
            <w:tcW w:w="4410" w:type="dxa"/>
          </w:tcPr>
          <w:p w14:paraId="535C5622" w14:textId="77777777" w:rsidR="004B45DB" w:rsidRPr="00C43226" w:rsidRDefault="004B45DB" w:rsidP="00ED319B">
            <w:pPr>
              <w:autoSpaceDE w:val="0"/>
              <w:autoSpaceDN w:val="0"/>
              <w:rPr>
                <w:rFonts w:cs="Helvetica"/>
                <w:i/>
                <w:iCs/>
                <w:spacing w:val="-4"/>
                <w:sz w:val="20"/>
                <w:szCs w:val="20"/>
                <w:u w:val="single"/>
              </w:rPr>
            </w:pPr>
            <w:r>
              <w:rPr>
                <w:rFonts w:cs="Helvetica"/>
                <w:i/>
                <w:iCs/>
                <w:spacing w:val="-4"/>
                <w:sz w:val="20"/>
                <w:szCs w:val="20"/>
                <w:u w:val="single"/>
              </w:rPr>
              <w:t>Approved</w:t>
            </w:r>
            <w:r w:rsidRPr="00253353">
              <w:rPr>
                <w:rFonts w:cs="Helvetica"/>
                <w:i/>
                <w:iCs/>
                <w:spacing w:val="-4"/>
                <w:sz w:val="20"/>
                <w:szCs w:val="20"/>
              </w:rPr>
              <w:t xml:space="preserve"> – </w:t>
            </w:r>
            <w:proofErr w:type="spellStart"/>
            <w:r w:rsidRPr="00253353">
              <w:rPr>
                <w:rFonts w:cs="Helvetica"/>
                <w:i/>
                <w:iCs/>
                <w:spacing w:val="-4"/>
                <w:sz w:val="20"/>
                <w:szCs w:val="20"/>
              </w:rPr>
              <w:t>Evotes</w:t>
            </w:r>
            <w:proofErr w:type="spellEnd"/>
            <w:r w:rsidRPr="00253353">
              <w:rPr>
                <w:rFonts w:cs="Helvetica"/>
                <w:i/>
                <w:iCs/>
                <w:spacing w:val="-4"/>
                <w:sz w:val="20"/>
                <w:szCs w:val="20"/>
              </w:rPr>
              <w:t xml:space="preserve"> of yes from McLean, Viglione, Fay, and Donatelli, 4/28.</w:t>
            </w:r>
            <w:r>
              <w:rPr>
                <w:rFonts w:cs="Helvetica"/>
                <w:i/>
                <w:iCs/>
                <w:spacing w:val="-4"/>
                <w:sz w:val="20"/>
                <w:szCs w:val="20"/>
                <w:u w:val="single"/>
              </w:rPr>
              <w:t xml:space="preserve">  </w:t>
            </w:r>
          </w:p>
        </w:tc>
        <w:tc>
          <w:tcPr>
            <w:tcW w:w="4837" w:type="dxa"/>
          </w:tcPr>
          <w:p w14:paraId="18613A75" w14:textId="77777777" w:rsidR="004B45DB" w:rsidRDefault="004B45DB" w:rsidP="00ED319B">
            <w:pPr>
              <w:autoSpaceDE w:val="0"/>
              <w:autoSpaceDN w:val="0"/>
              <w:rPr>
                <w:rFonts w:cs="Helvetica"/>
                <w:i/>
                <w:iCs/>
                <w:spacing w:val="-4"/>
                <w:sz w:val="20"/>
                <w:szCs w:val="20"/>
              </w:rPr>
            </w:pPr>
            <w:r>
              <w:rPr>
                <w:rFonts w:cs="Helvetica"/>
                <w:i/>
                <w:iCs/>
                <w:spacing w:val="-4"/>
                <w:sz w:val="20"/>
                <w:szCs w:val="20"/>
                <w:u w:val="single"/>
              </w:rPr>
              <w:t>Approved</w:t>
            </w:r>
            <w:r w:rsidRPr="00253353">
              <w:rPr>
                <w:rFonts w:cs="Helvetica"/>
                <w:i/>
                <w:iCs/>
                <w:spacing w:val="-4"/>
                <w:sz w:val="20"/>
                <w:szCs w:val="20"/>
              </w:rPr>
              <w:t xml:space="preserve"> – </w:t>
            </w:r>
            <w:proofErr w:type="spellStart"/>
            <w:r w:rsidRPr="00253353">
              <w:rPr>
                <w:rFonts w:cs="Helvetica"/>
                <w:i/>
                <w:iCs/>
                <w:spacing w:val="-4"/>
                <w:sz w:val="20"/>
                <w:szCs w:val="20"/>
              </w:rPr>
              <w:t>Evotes</w:t>
            </w:r>
            <w:proofErr w:type="spellEnd"/>
            <w:r w:rsidRPr="00253353">
              <w:rPr>
                <w:rFonts w:cs="Helvetica"/>
                <w:i/>
                <w:iCs/>
                <w:spacing w:val="-4"/>
                <w:sz w:val="20"/>
                <w:szCs w:val="20"/>
              </w:rPr>
              <w:t xml:space="preserve"> of yes from McLean, Viglione, Fay, and Donatelli, 4/28.</w:t>
            </w:r>
            <w:r>
              <w:rPr>
                <w:rFonts w:cs="Helvetica"/>
                <w:i/>
                <w:iCs/>
                <w:spacing w:val="-4"/>
                <w:sz w:val="20"/>
                <w:szCs w:val="20"/>
                <w:u w:val="single"/>
              </w:rPr>
              <w:t xml:space="preserve">  </w:t>
            </w:r>
          </w:p>
        </w:tc>
      </w:tr>
      <w:tr w:rsidR="004B45DB" w:rsidRPr="0052359E" w14:paraId="3FC15C8D" w14:textId="77777777" w:rsidTr="00ED319B">
        <w:tc>
          <w:tcPr>
            <w:tcW w:w="738" w:type="dxa"/>
            <w:shd w:val="clear" w:color="auto" w:fill="DAEEF3" w:themeFill="accent5" w:themeFillTint="33"/>
          </w:tcPr>
          <w:p w14:paraId="27F53B5E" w14:textId="77777777" w:rsidR="004B45DB" w:rsidRDefault="004B45DB" w:rsidP="00ED319B">
            <w:pPr>
              <w:autoSpaceDE w:val="0"/>
              <w:autoSpaceDN w:val="0"/>
              <w:rPr>
                <w:rFonts w:cs="Helvetica"/>
                <w:sz w:val="20"/>
              </w:rPr>
            </w:pPr>
            <w:r>
              <w:rPr>
                <w:rFonts w:cs="Helvetica"/>
                <w:sz w:val="20"/>
              </w:rPr>
              <w:t>Feb 2022</w:t>
            </w:r>
          </w:p>
        </w:tc>
        <w:tc>
          <w:tcPr>
            <w:tcW w:w="4410" w:type="dxa"/>
          </w:tcPr>
          <w:p w14:paraId="05F36057" w14:textId="77777777" w:rsidR="004B45DB" w:rsidRPr="00142F28" w:rsidRDefault="004B45DB" w:rsidP="00ED319B">
            <w:pPr>
              <w:autoSpaceDE w:val="0"/>
              <w:autoSpaceDN w:val="0"/>
              <w:rPr>
                <w:rFonts w:cs="Helvetica"/>
                <w:i/>
                <w:iCs/>
                <w:spacing w:val="-4"/>
                <w:sz w:val="20"/>
                <w:szCs w:val="20"/>
                <w:u w:val="single"/>
              </w:rPr>
            </w:pPr>
            <w:r w:rsidRPr="00C43226">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2/9/22; Approved McLean &amp; Donatelli 2/9/22; Viglione and Fay 2/10/22</w:t>
            </w:r>
          </w:p>
        </w:tc>
        <w:tc>
          <w:tcPr>
            <w:tcW w:w="4837" w:type="dxa"/>
          </w:tcPr>
          <w:p w14:paraId="64C39F41" w14:textId="77777777" w:rsidR="004B45DB" w:rsidRPr="008D2BC6" w:rsidRDefault="004B45DB" w:rsidP="00ED319B">
            <w:pPr>
              <w:autoSpaceDE w:val="0"/>
              <w:autoSpaceDN w:val="0"/>
              <w:rPr>
                <w:rFonts w:cs="Helvetica"/>
                <w:i/>
                <w:iCs/>
                <w:spacing w:val="-4"/>
                <w:sz w:val="20"/>
                <w:szCs w:val="20"/>
              </w:rPr>
            </w:pPr>
            <w:r>
              <w:rPr>
                <w:rFonts w:cs="Helvetica"/>
                <w:i/>
                <w:iCs/>
                <w:spacing w:val="-4"/>
                <w:sz w:val="20"/>
                <w:szCs w:val="20"/>
              </w:rPr>
              <w:t>Approved: yes on 3/14 for all voters McLean, Viglione, Fay, and Donatelli.</w:t>
            </w:r>
          </w:p>
        </w:tc>
      </w:tr>
      <w:tr w:rsidR="004B45DB" w:rsidRPr="0052359E" w14:paraId="1AAE41AE" w14:textId="77777777" w:rsidTr="00ED319B">
        <w:tc>
          <w:tcPr>
            <w:tcW w:w="738" w:type="dxa"/>
            <w:shd w:val="clear" w:color="auto" w:fill="DAEEF3" w:themeFill="accent5" w:themeFillTint="33"/>
          </w:tcPr>
          <w:p w14:paraId="78086230" w14:textId="77777777" w:rsidR="004B45DB" w:rsidRDefault="004B45DB" w:rsidP="00ED319B">
            <w:pPr>
              <w:autoSpaceDE w:val="0"/>
              <w:autoSpaceDN w:val="0"/>
              <w:rPr>
                <w:rFonts w:cs="Helvetica"/>
                <w:sz w:val="20"/>
              </w:rPr>
            </w:pPr>
            <w:r>
              <w:rPr>
                <w:rFonts w:cs="Helvetica"/>
                <w:sz w:val="20"/>
              </w:rPr>
              <w:t>Jan 2022</w:t>
            </w:r>
          </w:p>
        </w:tc>
        <w:tc>
          <w:tcPr>
            <w:tcW w:w="4410" w:type="dxa"/>
          </w:tcPr>
          <w:p w14:paraId="74ABCAE3" w14:textId="77777777" w:rsidR="004B45DB" w:rsidRDefault="004B45DB" w:rsidP="00ED319B">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after Jan 2022 meeting: Sent 1/10, 2/4; Approved McLean 2/5, Donatelli 2/7; awaiting Viglione (assume no vote Fay)</w:t>
            </w:r>
          </w:p>
        </w:tc>
        <w:tc>
          <w:tcPr>
            <w:tcW w:w="4837" w:type="dxa"/>
          </w:tcPr>
          <w:p w14:paraId="7D93659D" w14:textId="77777777" w:rsidR="004B45DB" w:rsidRPr="008D2BC6" w:rsidRDefault="004B45DB" w:rsidP="00ED319B">
            <w:pPr>
              <w:autoSpaceDE w:val="0"/>
              <w:autoSpaceDN w:val="0"/>
              <w:rPr>
                <w:rFonts w:cs="Helvetica"/>
                <w:i/>
                <w:iCs/>
                <w:spacing w:val="-4"/>
                <w:sz w:val="20"/>
                <w:szCs w:val="20"/>
              </w:rPr>
            </w:pPr>
            <w:r w:rsidRPr="00C43226">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2/9/22; Approved McLean &amp; Donatelli 2/9/22; Viglione and Fay 2/10/22</w:t>
            </w:r>
          </w:p>
        </w:tc>
      </w:tr>
      <w:tr w:rsidR="004B45DB" w:rsidRPr="0052359E" w14:paraId="25C71432" w14:textId="77777777" w:rsidTr="00ED319B">
        <w:tc>
          <w:tcPr>
            <w:tcW w:w="738" w:type="dxa"/>
            <w:shd w:val="clear" w:color="auto" w:fill="DAEEF3" w:themeFill="accent5" w:themeFillTint="33"/>
          </w:tcPr>
          <w:p w14:paraId="2A1A7D9D" w14:textId="77777777" w:rsidR="004B45DB" w:rsidRDefault="004B45DB" w:rsidP="00ED319B">
            <w:pPr>
              <w:autoSpaceDE w:val="0"/>
              <w:autoSpaceDN w:val="0"/>
              <w:rPr>
                <w:rFonts w:cs="Helvetica"/>
                <w:sz w:val="20"/>
              </w:rPr>
            </w:pPr>
            <w:r>
              <w:rPr>
                <w:rFonts w:cs="Helvetica"/>
                <w:sz w:val="20"/>
              </w:rPr>
              <w:t>Dec 2021</w:t>
            </w:r>
          </w:p>
        </w:tc>
        <w:tc>
          <w:tcPr>
            <w:tcW w:w="4410" w:type="dxa"/>
          </w:tcPr>
          <w:p w14:paraId="5551BBDD" w14:textId="77777777" w:rsidR="004B45DB" w:rsidRPr="006B3E1F" w:rsidRDefault="004B45DB" w:rsidP="00ED319B">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after Jan 2022 meeting: Sent 1/10, 2/4; Approved McLean 2/5, Donatelli 2/7; awaiting Viglione (assume no vote Fay)</w:t>
            </w:r>
          </w:p>
        </w:tc>
        <w:tc>
          <w:tcPr>
            <w:tcW w:w="4837" w:type="dxa"/>
          </w:tcPr>
          <w:p w14:paraId="3BA0E03B" w14:textId="77777777" w:rsidR="004B45DB" w:rsidRDefault="004B45DB" w:rsidP="00ED319B">
            <w:pPr>
              <w:autoSpaceDE w:val="0"/>
              <w:autoSpaceDN w:val="0"/>
              <w:rPr>
                <w:rFonts w:cs="Helvetica"/>
                <w:i/>
                <w:iCs/>
                <w:spacing w:val="-4"/>
                <w:sz w:val="20"/>
                <w:szCs w:val="20"/>
              </w:rPr>
            </w:pPr>
            <w:r w:rsidRPr="00C75437">
              <w:rPr>
                <w:rFonts w:cs="Helvetica"/>
                <w:i/>
                <w:iCs/>
                <w:spacing w:val="-4"/>
                <w:sz w:val="20"/>
                <w:szCs w:val="20"/>
                <w:u w:val="single"/>
              </w:rPr>
              <w:t>Approved</w:t>
            </w:r>
            <w:r>
              <w:rPr>
                <w:rFonts w:cs="Helvetica"/>
                <w:i/>
                <w:iCs/>
                <w:spacing w:val="-4"/>
                <w:sz w:val="20"/>
                <w:szCs w:val="20"/>
              </w:rPr>
              <w:t xml:space="preserve">: Sent both portions for </w:t>
            </w:r>
            <w:proofErr w:type="spellStart"/>
            <w:r>
              <w:rPr>
                <w:rFonts w:cs="Helvetica"/>
                <w:i/>
                <w:iCs/>
                <w:spacing w:val="-4"/>
                <w:sz w:val="20"/>
                <w:szCs w:val="20"/>
              </w:rPr>
              <w:t>evote</w:t>
            </w:r>
            <w:proofErr w:type="spellEnd"/>
            <w:r>
              <w:rPr>
                <w:rFonts w:cs="Helvetica"/>
                <w:i/>
                <w:iCs/>
                <w:spacing w:val="-4"/>
                <w:sz w:val="20"/>
                <w:szCs w:val="20"/>
              </w:rPr>
              <w:t xml:space="preserve"> 12/17.  Approved Donatelli, Viglione, McLean 12/17.</w:t>
            </w:r>
          </w:p>
        </w:tc>
      </w:tr>
      <w:tr w:rsidR="004B45DB" w:rsidRPr="0052359E" w14:paraId="6E0D623C" w14:textId="77777777" w:rsidTr="00ED319B">
        <w:tc>
          <w:tcPr>
            <w:tcW w:w="738" w:type="dxa"/>
            <w:shd w:val="clear" w:color="auto" w:fill="DAEEF3" w:themeFill="accent5" w:themeFillTint="33"/>
          </w:tcPr>
          <w:p w14:paraId="615E970E" w14:textId="77777777" w:rsidR="004B45DB" w:rsidRDefault="004B45DB" w:rsidP="00ED319B">
            <w:pPr>
              <w:autoSpaceDE w:val="0"/>
              <w:autoSpaceDN w:val="0"/>
              <w:rPr>
                <w:rFonts w:cs="Helvetica"/>
                <w:sz w:val="20"/>
              </w:rPr>
            </w:pPr>
            <w:r>
              <w:rPr>
                <w:rFonts w:cs="Helvetica"/>
                <w:sz w:val="20"/>
              </w:rPr>
              <w:t>Nov 2021</w:t>
            </w:r>
          </w:p>
        </w:tc>
        <w:tc>
          <w:tcPr>
            <w:tcW w:w="4410" w:type="dxa"/>
          </w:tcPr>
          <w:p w14:paraId="04D5EC93" w14:textId="77777777" w:rsidR="004B45DB" w:rsidRPr="009632DF" w:rsidRDefault="004B45DB" w:rsidP="00ED319B">
            <w:pPr>
              <w:autoSpaceDE w:val="0"/>
              <w:autoSpaceDN w:val="0"/>
              <w:rPr>
                <w:rFonts w:cs="Helvetica"/>
                <w:i/>
                <w:iCs/>
                <w:spacing w:val="-4"/>
                <w:sz w:val="20"/>
                <w:szCs w:val="20"/>
                <w:u w:val="single"/>
              </w:rPr>
            </w:pPr>
            <w:r w:rsidRPr="009632DF">
              <w:rPr>
                <w:rFonts w:cs="Helvetica"/>
                <w:i/>
                <w:iCs/>
                <w:spacing w:val="-4"/>
                <w:sz w:val="20"/>
                <w:szCs w:val="20"/>
                <w:u w:val="single"/>
              </w:rPr>
              <w:t>Approved</w:t>
            </w:r>
            <w:r w:rsidRPr="009632DF">
              <w:rPr>
                <w:rFonts w:cs="Helvetica"/>
                <w:i/>
                <w:iCs/>
                <w:spacing w:val="-4"/>
                <w:sz w:val="20"/>
                <w:szCs w:val="20"/>
              </w:rPr>
              <w:t>:  Sent 12/14.  Approved McLean 12/16, Viglione 12/17, Donatelli, 1/10.</w:t>
            </w:r>
          </w:p>
        </w:tc>
        <w:tc>
          <w:tcPr>
            <w:tcW w:w="4837" w:type="dxa"/>
          </w:tcPr>
          <w:p w14:paraId="1DE179E1" w14:textId="77777777" w:rsidR="004B45DB" w:rsidRDefault="004B45DB" w:rsidP="00ED319B">
            <w:pPr>
              <w:autoSpaceDE w:val="0"/>
              <w:autoSpaceDN w:val="0"/>
              <w:rPr>
                <w:rFonts w:cs="Helvetica"/>
                <w:i/>
                <w:iCs/>
                <w:spacing w:val="-4"/>
                <w:sz w:val="20"/>
                <w:szCs w:val="20"/>
              </w:rPr>
            </w:pPr>
            <w:r>
              <w:rPr>
                <w:rFonts w:cs="Helvetica"/>
                <w:i/>
                <w:iCs/>
                <w:spacing w:val="-4"/>
                <w:sz w:val="20"/>
                <w:szCs w:val="20"/>
              </w:rPr>
              <w:t>Approved: Sent 12/14.  Approve Donatelli, McLean 12/16.  Viglione 1/10</w:t>
            </w:r>
          </w:p>
        </w:tc>
      </w:tr>
      <w:tr w:rsidR="004B45DB" w:rsidRPr="0052359E" w14:paraId="46931D74" w14:textId="77777777" w:rsidTr="00ED319B">
        <w:tc>
          <w:tcPr>
            <w:tcW w:w="738" w:type="dxa"/>
            <w:shd w:val="clear" w:color="auto" w:fill="DAEEF3" w:themeFill="accent5" w:themeFillTint="33"/>
          </w:tcPr>
          <w:p w14:paraId="127E8C2A" w14:textId="77777777" w:rsidR="004B45DB" w:rsidRDefault="004B45DB" w:rsidP="00ED319B">
            <w:pPr>
              <w:autoSpaceDE w:val="0"/>
              <w:autoSpaceDN w:val="0"/>
              <w:rPr>
                <w:rFonts w:cs="Helvetica"/>
                <w:sz w:val="20"/>
              </w:rPr>
            </w:pPr>
            <w:r>
              <w:rPr>
                <w:rFonts w:cs="Helvetica"/>
                <w:sz w:val="20"/>
              </w:rPr>
              <w:t>Oct 2021</w:t>
            </w:r>
          </w:p>
        </w:tc>
        <w:tc>
          <w:tcPr>
            <w:tcW w:w="4410" w:type="dxa"/>
          </w:tcPr>
          <w:p w14:paraId="1BD3DE2F" w14:textId="77777777" w:rsidR="004B45DB" w:rsidRPr="009632DF" w:rsidRDefault="004B45DB" w:rsidP="00ED319B">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Sent 12/14.  Approved McLean 12/16, Viglione 12/17, Donatelli 1/10.</w:t>
            </w:r>
          </w:p>
        </w:tc>
        <w:tc>
          <w:tcPr>
            <w:tcW w:w="4837" w:type="dxa"/>
          </w:tcPr>
          <w:p w14:paraId="29FF6A05" w14:textId="77777777" w:rsidR="004B45DB" w:rsidRDefault="004B45DB" w:rsidP="00ED319B">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11/23, resent 11/30 (Approved McLean, Donatelli on 11/30, Viglione 1/10).</w:t>
            </w:r>
          </w:p>
        </w:tc>
      </w:tr>
      <w:tr w:rsidR="004B45DB" w:rsidRPr="0052359E" w14:paraId="16A2ABB6" w14:textId="77777777" w:rsidTr="00ED319B">
        <w:tc>
          <w:tcPr>
            <w:tcW w:w="738" w:type="dxa"/>
            <w:shd w:val="clear" w:color="auto" w:fill="DAEEF3" w:themeFill="accent5" w:themeFillTint="33"/>
          </w:tcPr>
          <w:p w14:paraId="14DDCA9A" w14:textId="77777777" w:rsidR="004B45DB" w:rsidRDefault="004B45DB" w:rsidP="00ED319B">
            <w:pPr>
              <w:autoSpaceDE w:val="0"/>
              <w:autoSpaceDN w:val="0"/>
              <w:rPr>
                <w:rFonts w:cs="Helvetica"/>
                <w:sz w:val="20"/>
              </w:rPr>
            </w:pPr>
            <w:r>
              <w:rPr>
                <w:rFonts w:cs="Helvetica"/>
                <w:sz w:val="20"/>
              </w:rPr>
              <w:t>Sept 2021</w:t>
            </w:r>
          </w:p>
        </w:tc>
        <w:tc>
          <w:tcPr>
            <w:tcW w:w="4410" w:type="dxa"/>
          </w:tcPr>
          <w:p w14:paraId="1BB23929" w14:textId="77777777" w:rsidR="004B45DB" w:rsidRPr="009632DF" w:rsidRDefault="004B45DB" w:rsidP="00ED319B">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xml:space="preserve">: July/Aug/Sept sent 9/26 for </w:t>
            </w:r>
            <w:proofErr w:type="spellStart"/>
            <w:r w:rsidRPr="009632DF">
              <w:rPr>
                <w:rFonts w:cs="Helvetica"/>
                <w:i/>
                <w:iCs/>
                <w:spacing w:val="-4"/>
                <w:sz w:val="20"/>
                <w:szCs w:val="20"/>
              </w:rPr>
              <w:t>evote</w:t>
            </w:r>
            <w:proofErr w:type="spellEnd"/>
            <w:r w:rsidRPr="009632DF">
              <w:rPr>
                <w:rFonts w:cs="Helvetica"/>
                <w:i/>
                <w:iCs/>
                <w:spacing w:val="-4"/>
                <w:sz w:val="20"/>
                <w:szCs w:val="20"/>
              </w:rPr>
              <w:t>; (Sept amended, then approved 9/27 Donatelli &amp; McLean) Awaiting Viglione.</w:t>
            </w:r>
          </w:p>
        </w:tc>
        <w:tc>
          <w:tcPr>
            <w:tcW w:w="4837" w:type="dxa"/>
          </w:tcPr>
          <w:p w14:paraId="1F478AC0" w14:textId="77777777" w:rsidR="004B45DB" w:rsidRDefault="004B45DB" w:rsidP="00ED319B">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10/26.  Approved McLean 10/26, Donatelli on 10/27, Viglione 1/10).</w:t>
            </w:r>
          </w:p>
        </w:tc>
      </w:tr>
      <w:tr w:rsidR="004B45DB" w:rsidRPr="0052359E" w14:paraId="2E05541A" w14:textId="77777777" w:rsidTr="00ED319B">
        <w:tc>
          <w:tcPr>
            <w:tcW w:w="738" w:type="dxa"/>
            <w:shd w:val="clear" w:color="auto" w:fill="DAEEF3" w:themeFill="accent5" w:themeFillTint="33"/>
          </w:tcPr>
          <w:p w14:paraId="79A2354A" w14:textId="77777777" w:rsidR="004B45DB" w:rsidRDefault="004B45DB" w:rsidP="00ED319B">
            <w:pPr>
              <w:autoSpaceDE w:val="0"/>
              <w:autoSpaceDN w:val="0"/>
              <w:rPr>
                <w:rFonts w:cs="Helvetica"/>
                <w:sz w:val="20"/>
              </w:rPr>
            </w:pPr>
            <w:r>
              <w:rPr>
                <w:rFonts w:cs="Helvetica"/>
                <w:sz w:val="20"/>
              </w:rPr>
              <w:t>Aug 2021</w:t>
            </w:r>
          </w:p>
        </w:tc>
        <w:tc>
          <w:tcPr>
            <w:tcW w:w="4410" w:type="dxa"/>
          </w:tcPr>
          <w:p w14:paraId="5EE33F5B"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July/Aug/Sept sent 9/26 for </w:t>
            </w:r>
            <w:proofErr w:type="spellStart"/>
            <w:r>
              <w:rPr>
                <w:rFonts w:cs="Helvetica"/>
                <w:i/>
                <w:iCs/>
                <w:spacing w:val="-4"/>
                <w:sz w:val="20"/>
                <w:szCs w:val="20"/>
              </w:rPr>
              <w:t>evote</w:t>
            </w:r>
            <w:proofErr w:type="spellEnd"/>
            <w:r>
              <w:rPr>
                <w:rFonts w:cs="Helvetica"/>
                <w:i/>
                <w:iCs/>
                <w:spacing w:val="-4"/>
                <w:sz w:val="20"/>
                <w:szCs w:val="20"/>
              </w:rPr>
              <w:t>; approved 9/27 Donatelli &amp; McLean, Viglione 1/10)</w:t>
            </w:r>
          </w:p>
        </w:tc>
        <w:tc>
          <w:tcPr>
            <w:tcW w:w="4837" w:type="dxa"/>
          </w:tcPr>
          <w:p w14:paraId="4F02806A"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 sent for </w:t>
            </w:r>
            <w:proofErr w:type="spellStart"/>
            <w:r>
              <w:rPr>
                <w:rFonts w:cs="Helvetica"/>
                <w:i/>
                <w:iCs/>
                <w:spacing w:val="-4"/>
                <w:sz w:val="20"/>
                <w:szCs w:val="20"/>
              </w:rPr>
              <w:t>evote</w:t>
            </w:r>
            <w:proofErr w:type="spellEnd"/>
            <w:r>
              <w:rPr>
                <w:rFonts w:cs="Helvetica"/>
                <w:i/>
                <w:iCs/>
                <w:spacing w:val="-4"/>
                <w:sz w:val="20"/>
                <w:szCs w:val="20"/>
              </w:rPr>
              <w:t xml:space="preserve"> 9/13.  (Approved McLean 9/14. </w:t>
            </w:r>
            <w:proofErr w:type="spellStart"/>
            <w:r>
              <w:rPr>
                <w:rFonts w:cs="Helvetica"/>
                <w:i/>
                <w:iCs/>
                <w:spacing w:val="-4"/>
                <w:sz w:val="20"/>
                <w:szCs w:val="20"/>
              </w:rPr>
              <w:t>Evote</w:t>
            </w:r>
            <w:proofErr w:type="spellEnd"/>
            <w:r>
              <w:rPr>
                <w:rFonts w:cs="Helvetica"/>
                <w:i/>
                <w:iCs/>
                <w:spacing w:val="-4"/>
                <w:sz w:val="20"/>
                <w:szCs w:val="20"/>
              </w:rPr>
              <w:t xml:space="preserve"> resent to others 9/26; Donatelli approved 9/27, Viglione 1/10).</w:t>
            </w:r>
          </w:p>
        </w:tc>
      </w:tr>
      <w:tr w:rsidR="004B45DB" w:rsidRPr="0052359E" w14:paraId="12AD1255" w14:textId="77777777" w:rsidTr="00ED319B">
        <w:tc>
          <w:tcPr>
            <w:tcW w:w="738" w:type="dxa"/>
            <w:shd w:val="clear" w:color="auto" w:fill="DAEEF3" w:themeFill="accent5" w:themeFillTint="33"/>
          </w:tcPr>
          <w:p w14:paraId="1D782B03" w14:textId="77777777" w:rsidR="004B45DB" w:rsidRDefault="004B45DB" w:rsidP="00ED319B">
            <w:pPr>
              <w:autoSpaceDE w:val="0"/>
              <w:autoSpaceDN w:val="0"/>
              <w:rPr>
                <w:rFonts w:cs="Helvetica"/>
                <w:sz w:val="20"/>
              </w:rPr>
            </w:pPr>
            <w:r>
              <w:rPr>
                <w:rFonts w:cs="Helvetica"/>
                <w:sz w:val="20"/>
              </w:rPr>
              <w:t>July 2021</w:t>
            </w:r>
          </w:p>
        </w:tc>
        <w:tc>
          <w:tcPr>
            <w:tcW w:w="4410" w:type="dxa"/>
          </w:tcPr>
          <w:p w14:paraId="2616C318"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July/Aug/Sept sent 9/26 for </w:t>
            </w:r>
            <w:proofErr w:type="spellStart"/>
            <w:r>
              <w:rPr>
                <w:rFonts w:cs="Helvetica"/>
                <w:i/>
                <w:iCs/>
                <w:spacing w:val="-4"/>
                <w:sz w:val="20"/>
                <w:szCs w:val="20"/>
              </w:rPr>
              <w:t>evote</w:t>
            </w:r>
            <w:proofErr w:type="spellEnd"/>
            <w:r>
              <w:rPr>
                <w:rFonts w:cs="Helvetica"/>
                <w:i/>
                <w:iCs/>
                <w:spacing w:val="-4"/>
                <w:sz w:val="20"/>
                <w:szCs w:val="20"/>
              </w:rPr>
              <w:t xml:space="preserve"> approved 9/27 Donatelli &amp; McLean, Viglione 1/10).</w:t>
            </w:r>
          </w:p>
        </w:tc>
        <w:tc>
          <w:tcPr>
            <w:tcW w:w="4837" w:type="dxa"/>
          </w:tcPr>
          <w:p w14:paraId="5247419D"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 sent for </w:t>
            </w:r>
            <w:proofErr w:type="spellStart"/>
            <w:r>
              <w:rPr>
                <w:rFonts w:cs="Helvetica"/>
                <w:i/>
                <w:iCs/>
                <w:spacing w:val="-4"/>
                <w:sz w:val="20"/>
                <w:szCs w:val="20"/>
              </w:rPr>
              <w:t>evote</w:t>
            </w:r>
            <w:proofErr w:type="spellEnd"/>
            <w:r>
              <w:rPr>
                <w:rFonts w:cs="Helvetica"/>
                <w:i/>
                <w:iCs/>
                <w:spacing w:val="-4"/>
                <w:sz w:val="20"/>
                <w:szCs w:val="20"/>
              </w:rPr>
              <w:t xml:space="preserve"> 9/13.  (Approved McLean 9/14. </w:t>
            </w:r>
            <w:proofErr w:type="spellStart"/>
            <w:r>
              <w:rPr>
                <w:rFonts w:cs="Helvetica"/>
                <w:i/>
                <w:iCs/>
                <w:spacing w:val="-4"/>
                <w:sz w:val="20"/>
                <w:szCs w:val="20"/>
              </w:rPr>
              <w:t>Evote</w:t>
            </w:r>
            <w:proofErr w:type="spellEnd"/>
            <w:r>
              <w:rPr>
                <w:rFonts w:cs="Helvetica"/>
                <w:i/>
                <w:iCs/>
                <w:spacing w:val="-4"/>
                <w:sz w:val="20"/>
                <w:szCs w:val="20"/>
              </w:rPr>
              <w:t xml:space="preserve"> resent to others 9/26; Donatelli approved 9/27, Viglione 1/10).</w:t>
            </w:r>
          </w:p>
        </w:tc>
      </w:tr>
      <w:tr w:rsidR="004B45DB" w:rsidRPr="0052359E" w14:paraId="373A5E4F" w14:textId="77777777" w:rsidTr="00ED319B">
        <w:tc>
          <w:tcPr>
            <w:tcW w:w="738" w:type="dxa"/>
            <w:shd w:val="clear" w:color="auto" w:fill="DAEEF3" w:themeFill="accent5" w:themeFillTint="33"/>
          </w:tcPr>
          <w:p w14:paraId="14A508BE" w14:textId="77777777" w:rsidR="004B45DB" w:rsidRDefault="004B45DB" w:rsidP="00ED319B">
            <w:pPr>
              <w:autoSpaceDE w:val="0"/>
              <w:autoSpaceDN w:val="0"/>
              <w:rPr>
                <w:rFonts w:cs="Helvetica"/>
                <w:sz w:val="20"/>
              </w:rPr>
            </w:pPr>
            <w:r>
              <w:rPr>
                <w:rFonts w:cs="Helvetica"/>
                <w:sz w:val="20"/>
              </w:rPr>
              <w:t>Jun 2021</w:t>
            </w:r>
          </w:p>
        </w:tc>
        <w:tc>
          <w:tcPr>
            <w:tcW w:w="4410" w:type="dxa"/>
          </w:tcPr>
          <w:p w14:paraId="1A4D2DE7" w14:textId="77777777" w:rsidR="004B45DB" w:rsidRDefault="004B45DB" w:rsidP="00ED319B">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May and June Minutes-Sent for e-vote 7/1/21, 8/9/21, 9/9 (In favor, Donatelli, 9/7, Viglione 8/9, Resent, McLean approved 9/26)</w:t>
            </w:r>
          </w:p>
        </w:tc>
        <w:tc>
          <w:tcPr>
            <w:tcW w:w="4837" w:type="dxa"/>
          </w:tcPr>
          <w:p w14:paraId="1DE6B855" w14:textId="77777777" w:rsidR="004B45DB" w:rsidRDefault="004B45DB" w:rsidP="00ED319B">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 </w:t>
            </w:r>
          </w:p>
        </w:tc>
      </w:tr>
      <w:tr w:rsidR="004B45DB" w:rsidRPr="0052359E" w14:paraId="00FC7D1C" w14:textId="77777777" w:rsidTr="00ED319B">
        <w:tc>
          <w:tcPr>
            <w:tcW w:w="738" w:type="dxa"/>
            <w:shd w:val="clear" w:color="auto" w:fill="DAEEF3" w:themeFill="accent5" w:themeFillTint="33"/>
          </w:tcPr>
          <w:p w14:paraId="5540D6D6" w14:textId="77777777" w:rsidR="004B45DB" w:rsidRDefault="004B45DB" w:rsidP="00ED319B">
            <w:pPr>
              <w:autoSpaceDE w:val="0"/>
              <w:autoSpaceDN w:val="0"/>
              <w:rPr>
                <w:rFonts w:cs="Helvetica"/>
                <w:sz w:val="20"/>
              </w:rPr>
            </w:pPr>
            <w:r>
              <w:rPr>
                <w:rFonts w:cs="Helvetica"/>
                <w:sz w:val="20"/>
              </w:rPr>
              <w:t>May 2021</w:t>
            </w:r>
          </w:p>
        </w:tc>
        <w:tc>
          <w:tcPr>
            <w:tcW w:w="4410" w:type="dxa"/>
          </w:tcPr>
          <w:p w14:paraId="337EBD4A" w14:textId="77777777" w:rsidR="004B45DB" w:rsidRDefault="004B45DB" w:rsidP="00ED319B">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Sent for e-vote 7/1/21, 8/9/21, 9/9 (In favor, Donatelli, 9/7, Viglione 8/9; Resent, McLean approved 9/26)</w:t>
            </w:r>
          </w:p>
        </w:tc>
        <w:tc>
          <w:tcPr>
            <w:tcW w:w="4837" w:type="dxa"/>
          </w:tcPr>
          <w:p w14:paraId="203088CA" w14:textId="77777777" w:rsidR="004B45DB" w:rsidRDefault="004B45DB" w:rsidP="00ED319B">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w:t>
            </w:r>
          </w:p>
        </w:tc>
      </w:tr>
      <w:tr w:rsidR="004B45DB" w:rsidRPr="0052359E" w14:paraId="676FBC80" w14:textId="77777777" w:rsidTr="00ED319B">
        <w:tc>
          <w:tcPr>
            <w:tcW w:w="738" w:type="dxa"/>
            <w:shd w:val="clear" w:color="auto" w:fill="DAEEF3" w:themeFill="accent5" w:themeFillTint="33"/>
          </w:tcPr>
          <w:p w14:paraId="715858D6" w14:textId="77777777" w:rsidR="004B45DB" w:rsidRDefault="004B45DB" w:rsidP="00ED319B">
            <w:pPr>
              <w:autoSpaceDE w:val="0"/>
              <w:autoSpaceDN w:val="0"/>
              <w:rPr>
                <w:rFonts w:cs="Helvetica"/>
                <w:sz w:val="20"/>
              </w:rPr>
            </w:pPr>
            <w:r>
              <w:rPr>
                <w:rFonts w:cs="Helvetica"/>
                <w:sz w:val="20"/>
              </w:rPr>
              <w:t>April 2021</w:t>
            </w:r>
          </w:p>
        </w:tc>
        <w:tc>
          <w:tcPr>
            <w:tcW w:w="4410" w:type="dxa"/>
          </w:tcPr>
          <w:p w14:paraId="6554F663"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c>
          <w:tcPr>
            <w:tcW w:w="4837" w:type="dxa"/>
          </w:tcPr>
          <w:p w14:paraId="077D27E2" w14:textId="77777777" w:rsidR="004B45DB" w:rsidRDefault="004B45DB" w:rsidP="00ED319B">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w:t>
            </w:r>
          </w:p>
        </w:tc>
      </w:tr>
      <w:tr w:rsidR="004B45DB" w:rsidRPr="0052359E" w14:paraId="3D4BF828" w14:textId="77777777" w:rsidTr="00ED319B">
        <w:tc>
          <w:tcPr>
            <w:tcW w:w="738" w:type="dxa"/>
            <w:shd w:val="clear" w:color="auto" w:fill="DAEEF3" w:themeFill="accent5" w:themeFillTint="33"/>
          </w:tcPr>
          <w:p w14:paraId="449F6B91" w14:textId="77777777" w:rsidR="004B45DB" w:rsidRDefault="004B45DB" w:rsidP="00ED319B">
            <w:pPr>
              <w:autoSpaceDE w:val="0"/>
              <w:autoSpaceDN w:val="0"/>
              <w:rPr>
                <w:rFonts w:cs="Helvetica"/>
                <w:sz w:val="20"/>
              </w:rPr>
            </w:pPr>
            <w:r>
              <w:rPr>
                <w:rFonts w:cs="Helvetica"/>
                <w:sz w:val="20"/>
              </w:rPr>
              <w:t>Mar 2021</w:t>
            </w:r>
          </w:p>
        </w:tc>
        <w:tc>
          <w:tcPr>
            <w:tcW w:w="4410" w:type="dxa"/>
          </w:tcPr>
          <w:p w14:paraId="32EE7730"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3,8, 4/12, 4/22 (In favor, Wells, Viglione 4/22/21, McLean abstain)</w:t>
            </w:r>
          </w:p>
        </w:tc>
        <w:tc>
          <w:tcPr>
            <w:tcW w:w="4837" w:type="dxa"/>
          </w:tcPr>
          <w:p w14:paraId="015F3A4B"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r>
      <w:tr w:rsidR="004B45DB" w:rsidRPr="0052359E" w14:paraId="0D99A0FB" w14:textId="77777777" w:rsidTr="00ED319B">
        <w:tc>
          <w:tcPr>
            <w:tcW w:w="738" w:type="dxa"/>
            <w:shd w:val="clear" w:color="auto" w:fill="DAEEF3" w:themeFill="accent5" w:themeFillTint="33"/>
          </w:tcPr>
          <w:p w14:paraId="267BF71E" w14:textId="77777777" w:rsidR="004B45DB" w:rsidRDefault="004B45DB" w:rsidP="00ED319B">
            <w:pPr>
              <w:autoSpaceDE w:val="0"/>
              <w:autoSpaceDN w:val="0"/>
              <w:rPr>
                <w:rFonts w:cs="Helvetica"/>
                <w:sz w:val="20"/>
              </w:rPr>
            </w:pPr>
            <w:r>
              <w:rPr>
                <w:rFonts w:cs="Helvetica"/>
                <w:sz w:val="20"/>
              </w:rPr>
              <w:t>Feb 2021</w:t>
            </w:r>
          </w:p>
        </w:tc>
        <w:tc>
          <w:tcPr>
            <w:tcW w:w="4410" w:type="dxa"/>
          </w:tcPr>
          <w:p w14:paraId="7CC3FE01" w14:textId="77777777" w:rsidR="004B45DB" w:rsidRDefault="004B45DB" w:rsidP="00ED319B">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7/1 (In Favor: McLean 3/8, Viglione 3/8, Wells 7/1)</w:t>
            </w:r>
          </w:p>
        </w:tc>
        <w:tc>
          <w:tcPr>
            <w:tcW w:w="4837" w:type="dxa"/>
          </w:tcPr>
          <w:p w14:paraId="05F470D7"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r>
      <w:tr w:rsidR="004B45DB" w:rsidRPr="0052359E" w14:paraId="1AB1D8EA" w14:textId="77777777" w:rsidTr="00ED319B">
        <w:tc>
          <w:tcPr>
            <w:tcW w:w="738" w:type="dxa"/>
            <w:shd w:val="clear" w:color="auto" w:fill="DAEEF3" w:themeFill="accent5" w:themeFillTint="33"/>
          </w:tcPr>
          <w:p w14:paraId="59C16B7D" w14:textId="77777777" w:rsidR="004B45DB" w:rsidRDefault="004B45DB" w:rsidP="00ED319B">
            <w:pPr>
              <w:autoSpaceDE w:val="0"/>
              <w:autoSpaceDN w:val="0"/>
              <w:rPr>
                <w:rFonts w:cs="Helvetica"/>
                <w:sz w:val="20"/>
              </w:rPr>
            </w:pPr>
            <w:r>
              <w:rPr>
                <w:rFonts w:cs="Helvetica"/>
                <w:sz w:val="20"/>
              </w:rPr>
              <w:t>Jan 2021</w:t>
            </w:r>
          </w:p>
        </w:tc>
        <w:tc>
          <w:tcPr>
            <w:tcW w:w="4410" w:type="dxa"/>
          </w:tcPr>
          <w:p w14:paraId="6C457DFD" w14:textId="77777777" w:rsidR="004B45DB" w:rsidRPr="001462D2" w:rsidRDefault="004B45DB" w:rsidP="00ED319B">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7/1 (In Favor: McLean 3/8, Viglione 3/8, Wells 7/1)</w:t>
            </w:r>
          </w:p>
        </w:tc>
        <w:tc>
          <w:tcPr>
            <w:tcW w:w="4837" w:type="dxa"/>
          </w:tcPr>
          <w:p w14:paraId="40FF3C1C" w14:textId="77777777" w:rsidR="004B45DB" w:rsidRPr="001462D2"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4/22 (In favor, Wells, McLean, and Viglione 4/22/21)</w:t>
            </w:r>
          </w:p>
        </w:tc>
      </w:tr>
    </w:tbl>
    <w:p w14:paraId="33DB3B36" w14:textId="77777777" w:rsidR="004B45DB" w:rsidRDefault="004B45DB" w:rsidP="004B45DB">
      <w:pPr>
        <w:autoSpaceDE w:val="0"/>
        <w:autoSpaceDN w:val="0"/>
        <w:rPr>
          <w:rFonts w:cs="Helvetica"/>
        </w:rPr>
      </w:pPr>
    </w:p>
    <w:p w14:paraId="7C7B54EA" w14:textId="77777777" w:rsidR="004B45DB" w:rsidRDefault="004B45DB" w:rsidP="004B45DB">
      <w:pPr>
        <w:autoSpaceDE w:val="0"/>
        <w:autoSpaceDN w:val="0"/>
        <w:rPr>
          <w:rFonts w:cs="Helvetica"/>
          <w:b/>
        </w:rPr>
      </w:pPr>
    </w:p>
    <w:p w14:paraId="22758E18" w14:textId="3EBD6686" w:rsidR="004B45DB" w:rsidRPr="007C5B09" w:rsidRDefault="004B45DB" w:rsidP="004B45DB">
      <w:pPr>
        <w:autoSpaceDE w:val="0"/>
        <w:autoSpaceDN w:val="0"/>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(2021-2022</w:t>
      </w:r>
      <w:proofErr w:type="gramStart"/>
      <w:r>
        <w:rPr>
          <w:rFonts w:cs="Helvetica"/>
          <w:b/>
        </w:rPr>
        <w:t xml:space="preserve">)  </w:t>
      </w:r>
      <w:r w:rsidR="006D74FF">
        <w:rPr>
          <w:rFonts w:cs="Helvetica"/>
          <w:b/>
        </w:rPr>
        <w:t>Updated</w:t>
      </w:r>
      <w:proofErr w:type="gramEnd"/>
    </w:p>
    <w:p w14:paraId="386A213F" w14:textId="58EBD661" w:rsidR="00FD3E04" w:rsidRDefault="00FD3E04" w:rsidP="004B45DB">
      <w:pPr>
        <w:autoSpaceDE w:val="0"/>
        <w:autoSpaceDN w:val="0"/>
        <w:rPr>
          <w:rFonts w:cs="Helvetica"/>
          <w:b/>
          <w:bCs/>
        </w:rPr>
      </w:pPr>
    </w:p>
    <w:p w14:paraId="6CDCE0B4" w14:textId="7862327B" w:rsidR="005E2319" w:rsidRDefault="005E2319" w:rsidP="004B45DB">
      <w:pPr>
        <w:autoSpaceDE w:val="0"/>
        <w:autoSpaceDN w:val="0"/>
        <w:rPr>
          <w:rFonts w:cs="Helvetica"/>
          <w:b/>
          <w:bCs/>
        </w:rPr>
      </w:pPr>
      <w:r>
        <w:rPr>
          <w:rFonts w:cs="Helvetica"/>
          <w:b/>
          <w:bCs/>
        </w:rPr>
        <w:t xml:space="preserve">Dec 2022 – </w:t>
      </w:r>
    </w:p>
    <w:p w14:paraId="6EF7ABF8" w14:textId="0A347C23" w:rsidR="005E2319" w:rsidRPr="005E2319" w:rsidRDefault="005E2319" w:rsidP="005E2319">
      <w:pPr>
        <w:pStyle w:val="ListParagraph"/>
        <w:numPr>
          <w:ilvl w:val="0"/>
          <w:numId w:val="27"/>
        </w:numPr>
        <w:autoSpaceDE w:val="0"/>
        <w:autoSpaceDN w:val="0"/>
        <w:rPr>
          <w:rFonts w:cs="Helvetica"/>
        </w:rPr>
      </w:pPr>
      <w:r w:rsidRPr="005E2319">
        <w:rPr>
          <w:rFonts w:cs="Helvetica"/>
        </w:rPr>
        <w:t xml:space="preserve">Kickoffs: </w:t>
      </w:r>
      <w:r>
        <w:rPr>
          <w:rFonts w:cs="Helvetica"/>
        </w:rPr>
        <w:t xml:space="preserve">3 </w:t>
      </w:r>
      <w:r w:rsidRPr="005E2319">
        <w:rPr>
          <w:rFonts w:cs="Helvetica"/>
        </w:rPr>
        <w:t>HP studies</w:t>
      </w:r>
    </w:p>
    <w:p w14:paraId="5DAAC718" w14:textId="72046732" w:rsidR="005E2319" w:rsidRPr="005E2319" w:rsidRDefault="005E2319" w:rsidP="005E2319">
      <w:pPr>
        <w:pStyle w:val="ListParagraph"/>
        <w:numPr>
          <w:ilvl w:val="0"/>
          <w:numId w:val="27"/>
        </w:numPr>
        <w:autoSpaceDE w:val="0"/>
        <w:autoSpaceDN w:val="0"/>
        <w:rPr>
          <w:rFonts w:cs="Helvetica"/>
        </w:rPr>
      </w:pPr>
      <w:r w:rsidRPr="005E2319">
        <w:rPr>
          <w:rFonts w:cs="Helvetica"/>
        </w:rPr>
        <w:t>Kickoffs: 3 res studies</w:t>
      </w:r>
    </w:p>
    <w:p w14:paraId="2DF7DF07" w14:textId="7BE06991" w:rsidR="005E2319" w:rsidRPr="005E2319" w:rsidRDefault="005E2319" w:rsidP="005E2319">
      <w:pPr>
        <w:pStyle w:val="ListParagraph"/>
        <w:numPr>
          <w:ilvl w:val="0"/>
          <w:numId w:val="27"/>
        </w:numPr>
        <w:autoSpaceDE w:val="0"/>
        <w:autoSpaceDN w:val="0"/>
        <w:rPr>
          <w:rFonts w:cs="Helvetica"/>
        </w:rPr>
      </w:pPr>
      <w:r w:rsidRPr="005E2319">
        <w:rPr>
          <w:rFonts w:cs="Helvetica"/>
        </w:rPr>
        <w:t>Kickoffs: commercial studies:</w:t>
      </w:r>
    </w:p>
    <w:p w14:paraId="70BD7BF9" w14:textId="2A06C060" w:rsidR="005E2319" w:rsidRDefault="005E2319" w:rsidP="004B45DB">
      <w:pPr>
        <w:autoSpaceDE w:val="0"/>
        <w:autoSpaceDN w:val="0"/>
        <w:rPr>
          <w:rFonts w:cs="Helvetica"/>
          <w:b/>
          <w:bCs/>
        </w:rPr>
      </w:pPr>
    </w:p>
    <w:p w14:paraId="5D459493" w14:textId="77777777" w:rsidR="00CC5866" w:rsidRDefault="00CC5866" w:rsidP="00CC5866">
      <w:pPr>
        <w:autoSpaceDE w:val="0"/>
        <w:autoSpaceDN w:val="0"/>
        <w:rPr>
          <w:rFonts w:cs="Helvetica"/>
          <w:b/>
          <w:bCs/>
        </w:rPr>
      </w:pPr>
      <w:r>
        <w:rPr>
          <w:rFonts w:cs="Helvetica"/>
          <w:b/>
          <w:bCs/>
        </w:rPr>
        <w:t xml:space="preserve">Nov 2022 – </w:t>
      </w:r>
    </w:p>
    <w:p w14:paraId="5161AE88" w14:textId="77777777" w:rsidR="00CC5866" w:rsidRDefault="00CC5866" w:rsidP="00CC5866">
      <w:pPr>
        <w:pStyle w:val="ListParagraph"/>
        <w:numPr>
          <w:ilvl w:val="0"/>
          <w:numId w:val="26"/>
        </w:numPr>
        <w:autoSpaceDE w:val="0"/>
        <w:autoSpaceDN w:val="0"/>
        <w:rPr>
          <w:rFonts w:cs="Helvetica"/>
        </w:rPr>
      </w:pPr>
      <w:r w:rsidRPr="00CD1559">
        <w:rPr>
          <w:rFonts w:cs="Helvetica"/>
        </w:rPr>
        <w:t>Multiple UI Data Dictionary meetings, Utility / TC pre-interviews for project scope refinements before kickoff.</w:t>
      </w:r>
    </w:p>
    <w:p w14:paraId="2B717D29" w14:textId="77777777" w:rsidR="00CC5866" w:rsidRDefault="00CC5866" w:rsidP="00CC5866">
      <w:pPr>
        <w:pStyle w:val="ListParagraph"/>
        <w:numPr>
          <w:ilvl w:val="0"/>
          <w:numId w:val="26"/>
        </w:numPr>
        <w:autoSpaceDE w:val="0"/>
        <w:autoSpaceDN w:val="0"/>
        <w:rPr>
          <w:rFonts w:cs="Helvetica"/>
        </w:rPr>
      </w:pPr>
      <w:r>
        <w:rPr>
          <w:rFonts w:cs="Helvetica"/>
        </w:rPr>
        <w:t>Multiple kickoffs to be scheduled this month.</w:t>
      </w:r>
    </w:p>
    <w:p w14:paraId="3BDB5AFF" w14:textId="77777777" w:rsidR="00CC5866" w:rsidRDefault="00CC5866" w:rsidP="00CC5866">
      <w:pPr>
        <w:pStyle w:val="ListParagraph"/>
        <w:numPr>
          <w:ilvl w:val="0"/>
          <w:numId w:val="26"/>
        </w:numPr>
        <w:autoSpaceDE w:val="0"/>
        <w:autoSpaceDN w:val="0"/>
        <w:rPr>
          <w:rFonts w:cs="Helvetica"/>
        </w:rPr>
      </w:pPr>
      <w:r w:rsidRPr="00C40763">
        <w:rPr>
          <w:rFonts w:cs="Helvetica"/>
          <w:b/>
          <w:bCs/>
          <w:u w:val="single"/>
        </w:rPr>
        <w:t>VOTE HELD</w:t>
      </w:r>
      <w:r>
        <w:rPr>
          <w:rFonts w:cs="Helvetica"/>
          <w:b/>
          <w:bCs/>
          <w:u w:val="single"/>
        </w:rPr>
        <w:t xml:space="preserve"> in meeting 11/7/22</w:t>
      </w:r>
      <w:r w:rsidRPr="00C40763">
        <w:rPr>
          <w:rFonts w:cs="Helvetica"/>
          <w:b/>
          <w:bCs/>
          <w:u w:val="single"/>
        </w:rPr>
        <w:t>.  MOTION</w:t>
      </w:r>
      <w:r>
        <w:rPr>
          <w:rFonts w:cs="Helvetica"/>
          <w:b/>
          <w:bCs/>
          <w:u w:val="single"/>
        </w:rPr>
        <w:t xml:space="preserve"> passed</w:t>
      </w:r>
      <w:r w:rsidRPr="00C40763">
        <w:rPr>
          <w:rFonts w:cs="Helvetica"/>
          <w:b/>
          <w:bCs/>
          <w:u w:val="single"/>
        </w:rPr>
        <w:t>:</w:t>
      </w:r>
      <w:r>
        <w:rPr>
          <w:rFonts w:cs="Helvetica"/>
        </w:rPr>
        <w:t xml:space="preserve">  Fay moved that the memo should pass Evaluation Committee and be forwarded / recommended to EEB.  Seconded by Viglione.  Fay and Viglione in favor.  DEEP abstained (as the document is ultimately filed to them).  </w:t>
      </w:r>
    </w:p>
    <w:p w14:paraId="693EBEF4" w14:textId="77777777" w:rsidR="00CC5866" w:rsidRPr="00CD1559" w:rsidRDefault="00CC5866" w:rsidP="00CC5866">
      <w:pPr>
        <w:pStyle w:val="ListParagraph"/>
        <w:numPr>
          <w:ilvl w:val="0"/>
          <w:numId w:val="26"/>
        </w:numPr>
        <w:autoSpaceDE w:val="0"/>
        <w:autoSpaceDN w:val="0"/>
        <w:rPr>
          <w:rFonts w:cs="Helvetica"/>
        </w:rPr>
      </w:pPr>
      <w:r w:rsidRPr="00764EFB">
        <w:rPr>
          <w:b/>
          <w:bCs/>
          <w:u w:val="single"/>
        </w:rPr>
        <w:t>MOTION PASSED</w:t>
      </w:r>
      <w:r w:rsidRPr="0020742F">
        <w:rPr>
          <w:b/>
          <w:bCs/>
          <w:i/>
          <w:iCs/>
          <w:sz w:val="20"/>
          <w:szCs w:val="20"/>
          <w:u w:val="single"/>
        </w:rPr>
        <w:t>, Evaluation Committee, 11/7/22 meeting:</w:t>
      </w:r>
      <w:r>
        <w:rPr>
          <w:i/>
          <w:iCs/>
          <w:sz w:val="20"/>
          <w:szCs w:val="20"/>
        </w:rPr>
        <w:t xml:space="preserve">  </w:t>
      </w:r>
      <w:r w:rsidRPr="0020742F">
        <w:rPr>
          <w:i/>
          <w:iCs/>
          <w:sz w:val="20"/>
          <w:szCs w:val="20"/>
        </w:rPr>
        <w:t>Revise and replace the motion passed last month by the Evaluation Committee.  Approve $180,000 additional budget to reimburse for additional costs (nearly all due to data-related issues), and pull the funding from Study X2234 (Emerging Issues).  X2234 has $248K in the Updated 2022 Evaluation Plan.  Over the next 3-6 months, the utilities, DEEP, EA, and others will work to identify possible funding sources that will allow reimbursement to Project X2234 of the data portions of these costs, and will report back to the Evaluation Committee monthly, and inform EEB periodically.  The data-related costs were allocated as: $39,260 from Eversource, $121,040 from UI.</w:t>
      </w:r>
    </w:p>
    <w:p w14:paraId="27307A13" w14:textId="77777777" w:rsidR="00CC5866" w:rsidRDefault="00CC5866" w:rsidP="00CC5866">
      <w:pPr>
        <w:autoSpaceDE w:val="0"/>
        <w:autoSpaceDN w:val="0"/>
        <w:rPr>
          <w:rFonts w:cs="Helvetica"/>
          <w:b/>
          <w:bCs/>
        </w:rPr>
      </w:pPr>
    </w:p>
    <w:p w14:paraId="09C7DFCE" w14:textId="77777777" w:rsidR="00CC5866" w:rsidRDefault="00CC5866" w:rsidP="00CC5866">
      <w:pPr>
        <w:autoSpaceDE w:val="0"/>
        <w:autoSpaceDN w:val="0"/>
        <w:rPr>
          <w:rFonts w:cs="Helvetica"/>
          <w:b/>
          <w:bCs/>
        </w:rPr>
      </w:pPr>
      <w:r>
        <w:rPr>
          <w:rFonts w:cs="Helvetica"/>
          <w:b/>
          <w:bCs/>
        </w:rPr>
        <w:t xml:space="preserve">Oct 2022 – </w:t>
      </w:r>
    </w:p>
    <w:p w14:paraId="53E19E74" w14:textId="77777777" w:rsidR="00CC5866" w:rsidRDefault="00CC5866" w:rsidP="00CC5866">
      <w:pPr>
        <w:pStyle w:val="ListParagraph"/>
        <w:numPr>
          <w:ilvl w:val="0"/>
          <w:numId w:val="26"/>
        </w:numPr>
        <w:autoSpaceDE w:val="0"/>
        <w:autoSpaceDN w:val="0"/>
        <w:rPr>
          <w:rFonts w:cs="Helvetica"/>
        </w:rPr>
      </w:pPr>
      <w:r w:rsidRPr="00A16531">
        <w:rPr>
          <w:rFonts w:cs="Helvetica"/>
          <w:b/>
          <w:bCs/>
          <w:u w:val="single"/>
        </w:rPr>
        <w:t>Passed 2022 Eval Plan Update</w:t>
      </w:r>
      <w:r>
        <w:rPr>
          <w:rFonts w:cs="Helvetica"/>
        </w:rPr>
        <w:t xml:space="preserve"> / no budget change, and contract projects.  Move Plan’s budget forward to EEB.  In favor: Fay 10/4, Viglione 10/5, Donatelli 10/5.  </w:t>
      </w:r>
    </w:p>
    <w:p w14:paraId="11889FF6" w14:textId="77777777" w:rsidR="00CC5866" w:rsidRDefault="00CC5866" w:rsidP="00CC5866">
      <w:pPr>
        <w:pStyle w:val="ListParagraph"/>
        <w:numPr>
          <w:ilvl w:val="0"/>
          <w:numId w:val="26"/>
        </w:numPr>
        <w:autoSpaceDE w:val="0"/>
        <w:autoSpaceDN w:val="0"/>
        <w:rPr>
          <w:rFonts w:cs="Helvetica"/>
        </w:rPr>
      </w:pPr>
      <w:r w:rsidRPr="00A16531">
        <w:rPr>
          <w:rFonts w:cs="Helvetica"/>
          <w:b/>
          <w:bCs/>
          <w:u w:val="single"/>
        </w:rPr>
        <w:t>Passed 2022 Eval Plan</w:t>
      </w:r>
      <w:r>
        <w:rPr>
          <w:rFonts w:cs="Helvetica"/>
        </w:rPr>
        <w:t xml:space="preserve"> Update budget – by EEB 10/12.</w:t>
      </w:r>
    </w:p>
    <w:p w14:paraId="416D4F59" w14:textId="77777777" w:rsidR="00CC5866" w:rsidRDefault="00CC5866" w:rsidP="00CC5866">
      <w:pPr>
        <w:pStyle w:val="ListParagraph"/>
        <w:numPr>
          <w:ilvl w:val="0"/>
          <w:numId w:val="26"/>
        </w:numPr>
        <w:autoSpaceDE w:val="0"/>
        <w:autoSpaceDN w:val="0"/>
        <w:rPr>
          <w:rFonts w:cs="Helvetica"/>
        </w:rPr>
      </w:pPr>
      <w:r>
        <w:rPr>
          <w:rFonts w:cs="Helvetica"/>
          <w:b/>
          <w:bCs/>
          <w:u w:val="single"/>
        </w:rPr>
        <w:t xml:space="preserve">Motion </w:t>
      </w:r>
      <w:r w:rsidRPr="00A16531">
        <w:rPr>
          <w:rFonts w:cs="Helvetica"/>
          <w:b/>
          <w:bCs/>
          <w:u w:val="single"/>
        </w:rPr>
        <w:t>to increase NMR Budget</w:t>
      </w:r>
      <w:r w:rsidRPr="00A16531">
        <w:rPr>
          <w:rFonts w:cs="Helvetica"/>
        </w:rPr>
        <w:t xml:space="preserve"> by $180,000 with </w:t>
      </w:r>
      <w:r>
        <w:rPr>
          <w:rFonts w:cs="Helvetica"/>
        </w:rPr>
        <w:t xml:space="preserve">funding to come from sources other than </w:t>
      </w:r>
      <w:proofErr w:type="spellStart"/>
      <w:r>
        <w:rPr>
          <w:rFonts w:cs="Helvetica"/>
        </w:rPr>
        <w:t>C&amp;LM</w:t>
      </w:r>
      <w:proofErr w:type="spellEnd"/>
      <w:r>
        <w:rPr>
          <w:rFonts w:cs="Helvetica"/>
        </w:rPr>
        <w:t xml:space="preserve"> Plan or Evaluation Budget.  In favor: Fay 10/4, Viglione 10/5; DEEP raised issue that Committee and EEB lack authority to address funds outside </w:t>
      </w:r>
      <w:proofErr w:type="spellStart"/>
      <w:r>
        <w:rPr>
          <w:rFonts w:cs="Helvetica"/>
        </w:rPr>
        <w:t>C&amp;LM</w:t>
      </w:r>
      <w:proofErr w:type="spellEnd"/>
      <w:r>
        <w:rPr>
          <w:rFonts w:cs="Helvetica"/>
        </w:rPr>
        <w:t xml:space="preserve"> Plan or Evaluation budget.  Viglione (10/6) and Fay 10/6 interested in efforts to identify other sources; consider issue also at EEB. </w:t>
      </w:r>
    </w:p>
    <w:p w14:paraId="1989DEE7" w14:textId="77777777" w:rsidR="00CC5866" w:rsidRPr="00CD1559" w:rsidRDefault="00CC5866" w:rsidP="00CC5866">
      <w:pPr>
        <w:pStyle w:val="ListParagraph"/>
        <w:numPr>
          <w:ilvl w:val="0"/>
          <w:numId w:val="26"/>
        </w:numPr>
        <w:autoSpaceDE w:val="0"/>
        <w:autoSpaceDN w:val="0"/>
        <w:rPr>
          <w:rFonts w:cs="Helvetica"/>
        </w:rPr>
      </w:pPr>
      <w:r w:rsidRPr="00CD1559">
        <w:rPr>
          <w:rFonts w:cs="Helvetica"/>
        </w:rPr>
        <w:t>Multiple UI Data Dictionary meetings, Utility / TC pre-interviews for project scope refinements before kickoff.</w:t>
      </w:r>
    </w:p>
    <w:p w14:paraId="298D2D6C" w14:textId="1BBBE7CD" w:rsidR="0002211D" w:rsidRDefault="00C35D89" w:rsidP="004B45DB">
      <w:pPr>
        <w:autoSpaceDE w:val="0"/>
        <w:autoSpaceDN w:val="0"/>
        <w:rPr>
          <w:rFonts w:cs="Helvetica"/>
          <w:b/>
          <w:bCs/>
        </w:rPr>
      </w:pPr>
      <w:r>
        <w:rPr>
          <w:rFonts w:cs="Helvetica"/>
          <w:b/>
          <w:bCs/>
        </w:rPr>
        <w:t>Sept 2022 –</w:t>
      </w:r>
    </w:p>
    <w:p w14:paraId="137DE1A6" w14:textId="24BBEFD0" w:rsidR="0002211D" w:rsidRPr="0014779F" w:rsidRDefault="0002211D" w:rsidP="0014779F">
      <w:pPr>
        <w:pStyle w:val="ListParagraph"/>
        <w:numPr>
          <w:ilvl w:val="0"/>
          <w:numId w:val="25"/>
        </w:numPr>
        <w:autoSpaceDE w:val="0"/>
        <w:autoSpaceDN w:val="0"/>
        <w:rPr>
          <w:rFonts w:cs="Helvetica"/>
        </w:rPr>
      </w:pPr>
      <w:r w:rsidRPr="0014779F">
        <w:rPr>
          <w:rFonts w:cs="Helvetica"/>
        </w:rPr>
        <w:t xml:space="preserve">9/12 – </w:t>
      </w:r>
      <w:proofErr w:type="spellStart"/>
      <w:r w:rsidRPr="0014779F">
        <w:rPr>
          <w:rFonts w:cs="Helvetica"/>
        </w:rPr>
        <w:t>EUL</w:t>
      </w:r>
      <w:proofErr w:type="spellEnd"/>
      <w:r w:rsidRPr="0014779F">
        <w:rPr>
          <w:rFonts w:cs="Helvetica"/>
        </w:rPr>
        <w:t xml:space="preserve"> (X2001) and </w:t>
      </w:r>
      <w:proofErr w:type="spellStart"/>
      <w:r w:rsidRPr="0014779F">
        <w:rPr>
          <w:rFonts w:cs="Helvetica"/>
        </w:rPr>
        <w:t>NEI</w:t>
      </w:r>
      <w:proofErr w:type="spellEnd"/>
      <w:r w:rsidRPr="0014779F">
        <w:rPr>
          <w:rFonts w:cs="Helvetica"/>
        </w:rPr>
        <w:t xml:space="preserve"> (X1942) presentation – cancelled</w:t>
      </w:r>
      <w:r w:rsidR="001C3672">
        <w:rPr>
          <w:rFonts w:cs="Helvetica"/>
        </w:rPr>
        <w:t>, will be incorporated into full report’s final presentation early 2023.</w:t>
      </w:r>
    </w:p>
    <w:p w14:paraId="39F6075E" w14:textId="77777777" w:rsidR="0002211D" w:rsidRPr="0014779F" w:rsidRDefault="0002211D" w:rsidP="0014779F">
      <w:pPr>
        <w:pStyle w:val="ListParagraph"/>
        <w:numPr>
          <w:ilvl w:val="0"/>
          <w:numId w:val="25"/>
        </w:numPr>
        <w:autoSpaceDE w:val="0"/>
        <w:autoSpaceDN w:val="0"/>
        <w:rPr>
          <w:rFonts w:cs="Helvetica"/>
        </w:rPr>
      </w:pPr>
      <w:r w:rsidRPr="0014779F">
        <w:rPr>
          <w:rFonts w:cs="Helvetica"/>
        </w:rPr>
        <w:t xml:space="preserve">9/15 – 11am, </w:t>
      </w:r>
      <w:proofErr w:type="spellStart"/>
      <w:r w:rsidRPr="0014779F">
        <w:rPr>
          <w:rFonts w:cs="Helvetica"/>
        </w:rPr>
        <w:t>Com’l</w:t>
      </w:r>
      <w:proofErr w:type="spellEnd"/>
      <w:r w:rsidRPr="0014779F">
        <w:rPr>
          <w:rFonts w:cs="Helvetica"/>
        </w:rPr>
        <w:t xml:space="preserve"> refrigerator presentation (X1931-5)</w:t>
      </w:r>
    </w:p>
    <w:p w14:paraId="497FCE22" w14:textId="58EDB2F0" w:rsidR="00C35D89" w:rsidRPr="0014779F" w:rsidRDefault="006D74FF" w:rsidP="0014779F">
      <w:pPr>
        <w:pStyle w:val="ListParagraph"/>
        <w:numPr>
          <w:ilvl w:val="0"/>
          <w:numId w:val="25"/>
        </w:numPr>
        <w:autoSpaceDE w:val="0"/>
        <w:autoSpaceDN w:val="0"/>
        <w:rPr>
          <w:rFonts w:cs="Helvetica"/>
        </w:rPr>
      </w:pPr>
      <w:r w:rsidRPr="0014779F">
        <w:rPr>
          <w:rFonts w:cs="Helvetica"/>
        </w:rPr>
        <w:t>9/15 – 1pm, C1902 A and B – ECB NTG, Baseline, code compliance study – presentation of NTG and baseline/compliance results developed in memos.</w:t>
      </w:r>
    </w:p>
    <w:p w14:paraId="7B8F58C5" w14:textId="566C63D5" w:rsidR="006D74FF" w:rsidRPr="0014779F" w:rsidRDefault="006D74FF" w:rsidP="0014779F">
      <w:pPr>
        <w:pStyle w:val="ListParagraph"/>
        <w:numPr>
          <w:ilvl w:val="0"/>
          <w:numId w:val="25"/>
        </w:numPr>
        <w:autoSpaceDE w:val="0"/>
        <w:autoSpaceDN w:val="0"/>
        <w:rPr>
          <w:rFonts w:cs="Helvetica"/>
        </w:rPr>
      </w:pPr>
      <w:r w:rsidRPr="0014779F">
        <w:rPr>
          <w:rFonts w:cs="Helvetica"/>
        </w:rPr>
        <w:t xml:space="preserve">9/20 – 12pm, R2015, Low load Zero net energy report final presentation, </w:t>
      </w:r>
    </w:p>
    <w:p w14:paraId="1409802B" w14:textId="1DC47DAC" w:rsidR="00C35D89" w:rsidRDefault="006D74FF" w:rsidP="006D74FF">
      <w:pPr>
        <w:pStyle w:val="ListParagraph"/>
        <w:numPr>
          <w:ilvl w:val="0"/>
          <w:numId w:val="25"/>
        </w:numPr>
        <w:autoSpaceDE w:val="0"/>
        <w:autoSpaceDN w:val="0"/>
        <w:rPr>
          <w:rFonts w:cs="Helvetica"/>
        </w:rPr>
      </w:pPr>
      <w:r w:rsidRPr="0014779F">
        <w:rPr>
          <w:rFonts w:cs="Helvetica"/>
        </w:rPr>
        <w:t>9/29 – 3:30pm, X2022, Engagement / Workforce report final presentation</w:t>
      </w:r>
    </w:p>
    <w:p w14:paraId="1615FF96" w14:textId="31A6A724" w:rsidR="006D74FF" w:rsidRPr="0014779F" w:rsidRDefault="006D74FF" w:rsidP="0014779F">
      <w:pPr>
        <w:pStyle w:val="ListParagraph"/>
        <w:autoSpaceDE w:val="0"/>
        <w:autoSpaceDN w:val="0"/>
        <w:rPr>
          <w:rFonts w:cs="Helvetica"/>
        </w:rPr>
      </w:pPr>
    </w:p>
    <w:p w14:paraId="12D8F694" w14:textId="37EAE5D4" w:rsidR="004B45DB" w:rsidRDefault="00FD3E04" w:rsidP="004B45DB">
      <w:pPr>
        <w:autoSpaceDE w:val="0"/>
        <w:autoSpaceDN w:val="0"/>
        <w:rPr>
          <w:rFonts w:cs="Helvetica"/>
        </w:rPr>
      </w:pPr>
      <w:r w:rsidRPr="00FD3E04">
        <w:rPr>
          <w:rFonts w:cs="Helvetica"/>
          <w:b/>
          <w:bCs/>
        </w:rPr>
        <w:t>Aug 2022</w:t>
      </w:r>
      <w:r>
        <w:rPr>
          <w:rFonts w:cs="Helvetica"/>
        </w:rPr>
        <w:t xml:space="preserve"> – </w:t>
      </w:r>
    </w:p>
    <w:p w14:paraId="78AD3F04" w14:textId="2FEBC1E0" w:rsidR="009B2DD8" w:rsidRPr="009B2DD8" w:rsidRDefault="009B2DD8" w:rsidP="00FD3E04">
      <w:pPr>
        <w:pStyle w:val="ListParagraph"/>
        <w:numPr>
          <w:ilvl w:val="0"/>
          <w:numId w:val="24"/>
        </w:numPr>
        <w:autoSpaceDE w:val="0"/>
        <w:autoSpaceDN w:val="0"/>
        <w:rPr>
          <w:rFonts w:cs="Helvetica"/>
          <w:u w:val="single"/>
        </w:rPr>
      </w:pPr>
      <w:r w:rsidRPr="009B2DD8">
        <w:rPr>
          <w:rFonts w:cs="Helvetica"/>
          <w:u w:val="single"/>
        </w:rPr>
        <w:t>8/4 training repeated for new contractors by EA</w:t>
      </w:r>
    </w:p>
    <w:p w14:paraId="7E3B7BF1" w14:textId="77777777" w:rsidR="009B2DD8" w:rsidRPr="009B2DD8" w:rsidRDefault="009B2DD8" w:rsidP="00FD3E04">
      <w:pPr>
        <w:pStyle w:val="ListParagraph"/>
        <w:numPr>
          <w:ilvl w:val="0"/>
          <w:numId w:val="24"/>
        </w:numPr>
        <w:autoSpaceDE w:val="0"/>
        <w:autoSpaceDN w:val="0"/>
        <w:rPr>
          <w:rFonts w:cs="Helvetica"/>
          <w:u w:val="single"/>
        </w:rPr>
      </w:pPr>
      <w:r w:rsidRPr="009B2DD8">
        <w:rPr>
          <w:rFonts w:cs="Helvetica"/>
          <w:u w:val="single"/>
        </w:rPr>
        <w:t>8/</w:t>
      </w:r>
      <w:proofErr w:type="gramStart"/>
      <w:r w:rsidRPr="009B2DD8">
        <w:rPr>
          <w:rFonts w:cs="Helvetica"/>
          <w:u w:val="single"/>
        </w:rPr>
        <w:t>1  review</w:t>
      </w:r>
      <w:proofErr w:type="gramEnd"/>
      <w:r w:rsidRPr="009B2DD8">
        <w:rPr>
          <w:rFonts w:cs="Helvetica"/>
          <w:u w:val="single"/>
        </w:rPr>
        <w:t xml:space="preserve"> draft R2015 released</w:t>
      </w:r>
    </w:p>
    <w:p w14:paraId="3019697C" w14:textId="2EB8AFC2" w:rsidR="00FD3E04" w:rsidRPr="00FD3E04" w:rsidRDefault="00FD3E04" w:rsidP="009B2DD8">
      <w:pPr>
        <w:pStyle w:val="ListParagraph"/>
        <w:autoSpaceDE w:val="0"/>
        <w:autoSpaceDN w:val="0"/>
        <w:rPr>
          <w:rFonts w:cs="Helvetica"/>
        </w:rPr>
      </w:pPr>
      <w:r>
        <w:rPr>
          <w:rFonts w:cs="Helvetica"/>
        </w:rPr>
        <w:t xml:space="preserve"> </w:t>
      </w:r>
    </w:p>
    <w:p w14:paraId="287846A9" w14:textId="77777777" w:rsidR="004B45DB" w:rsidRDefault="004B45DB" w:rsidP="004B45DB">
      <w:pPr>
        <w:autoSpaceDE w:val="0"/>
        <w:autoSpaceDN w:val="0"/>
        <w:rPr>
          <w:rFonts w:cs="Helvetica"/>
          <w:b/>
          <w:bCs/>
        </w:rPr>
      </w:pPr>
      <w:r>
        <w:rPr>
          <w:rFonts w:cs="Helvetica"/>
          <w:b/>
          <w:bCs/>
        </w:rPr>
        <w:t xml:space="preserve">July 2022 – </w:t>
      </w:r>
    </w:p>
    <w:p w14:paraId="2BC51168" w14:textId="77777777" w:rsidR="009B2DD8" w:rsidRPr="009B2DD8" w:rsidRDefault="009B2DD8">
      <w:pPr>
        <w:pStyle w:val="ListParagraph"/>
        <w:numPr>
          <w:ilvl w:val="0"/>
          <w:numId w:val="23"/>
        </w:numPr>
        <w:autoSpaceDE w:val="0"/>
        <w:autoSpaceDN w:val="0"/>
        <w:rPr>
          <w:rFonts w:cs="Helvetica"/>
        </w:rPr>
      </w:pPr>
      <w:r>
        <w:rPr>
          <w:rFonts w:cs="Helvetica"/>
          <w:b/>
          <w:bCs/>
          <w:u w:val="single"/>
        </w:rPr>
        <w:t>7/29 training for new contractors by EA</w:t>
      </w:r>
    </w:p>
    <w:p w14:paraId="293B9265" w14:textId="1B79D3F5" w:rsidR="004B45DB" w:rsidRPr="00AF2988" w:rsidRDefault="004B45DB">
      <w:pPr>
        <w:pStyle w:val="ListParagraph"/>
        <w:numPr>
          <w:ilvl w:val="0"/>
          <w:numId w:val="23"/>
        </w:numPr>
        <w:autoSpaceDE w:val="0"/>
        <w:autoSpaceDN w:val="0"/>
        <w:rPr>
          <w:rFonts w:cs="Helvetica"/>
        </w:rPr>
      </w:pPr>
      <w:r w:rsidRPr="00D020A7">
        <w:rPr>
          <w:rFonts w:cs="Helvetica"/>
          <w:b/>
          <w:bCs/>
          <w:u w:val="single"/>
        </w:rPr>
        <w:t>Approved</w:t>
      </w:r>
      <w:r>
        <w:rPr>
          <w:rFonts w:cs="Helvetica"/>
          <w:b/>
          <w:bCs/>
        </w:rPr>
        <w:t>: Legislative Report:</w:t>
      </w:r>
      <w:r w:rsidRPr="00AF2988">
        <w:rPr>
          <w:rFonts w:cs="Helvetica"/>
        </w:rPr>
        <w:t xml:space="preserve"> </w:t>
      </w:r>
      <w:r>
        <w:rPr>
          <w:rFonts w:cs="Helvetica"/>
        </w:rPr>
        <w:t xml:space="preserve">Distributed </w:t>
      </w:r>
      <w:proofErr w:type="spellStart"/>
      <w:r>
        <w:rPr>
          <w:rFonts w:cs="Helvetica"/>
        </w:rPr>
        <w:t>evote</w:t>
      </w:r>
      <w:proofErr w:type="spellEnd"/>
      <w:r>
        <w:rPr>
          <w:rFonts w:cs="Helvetica"/>
        </w:rPr>
        <w:t xml:space="preserve"> 7/13, votes in favor received from Fay (7/13), McLean (7/14), Donatelli (7/18), Viglione (7/18). Sent for posting to Exec Secretary 7/20.</w:t>
      </w:r>
    </w:p>
    <w:p w14:paraId="6D6BEDBA" w14:textId="77777777" w:rsidR="004B45DB" w:rsidRPr="00D020A7" w:rsidRDefault="004B45DB">
      <w:pPr>
        <w:pStyle w:val="ListParagraph"/>
        <w:numPr>
          <w:ilvl w:val="0"/>
          <w:numId w:val="23"/>
        </w:numPr>
        <w:autoSpaceDE w:val="0"/>
        <w:autoSpaceDN w:val="0"/>
        <w:rPr>
          <w:rFonts w:cs="Helvetica"/>
        </w:rPr>
      </w:pPr>
      <w:r>
        <w:rPr>
          <w:rFonts w:cs="Helvetica"/>
          <w:b/>
          <w:bCs/>
          <w:u w:val="single"/>
        </w:rPr>
        <w:t>Approved</w:t>
      </w:r>
      <w:r w:rsidRPr="00AF2988">
        <w:rPr>
          <w:rFonts w:cs="Helvetica"/>
          <w:b/>
          <w:bCs/>
        </w:rPr>
        <w:t xml:space="preserve">: Award of C&amp;I baseline study to </w:t>
      </w:r>
      <w:proofErr w:type="spellStart"/>
      <w:r w:rsidRPr="00AF2988">
        <w:rPr>
          <w:rFonts w:cs="Helvetica"/>
          <w:b/>
          <w:bCs/>
        </w:rPr>
        <w:t>DNV</w:t>
      </w:r>
      <w:proofErr w:type="spellEnd"/>
      <w:r w:rsidRPr="00AF2988">
        <w:rPr>
          <w:rFonts w:cs="Helvetica"/>
          <w:b/>
          <w:bCs/>
        </w:rPr>
        <w:t xml:space="preserve"> per memo recommendation.</w:t>
      </w:r>
      <w:r>
        <w:rPr>
          <w:rFonts w:cs="Helvetica"/>
        </w:rPr>
        <w:t xml:space="preserve">  Distributed </w:t>
      </w:r>
      <w:proofErr w:type="spellStart"/>
      <w:r>
        <w:rPr>
          <w:rFonts w:cs="Helvetica"/>
        </w:rPr>
        <w:t>evote</w:t>
      </w:r>
      <w:proofErr w:type="spellEnd"/>
      <w:r>
        <w:rPr>
          <w:rFonts w:cs="Helvetica"/>
        </w:rPr>
        <w:t xml:space="preserve"> 7/13, votes in favor received from Fay (7/13), McLean (7/14), Donatelli (7/18), Viglione (7/18).  Documentation to contract for this project sent to </w:t>
      </w:r>
      <w:proofErr w:type="spellStart"/>
      <w:r>
        <w:rPr>
          <w:rFonts w:cs="Helvetica"/>
        </w:rPr>
        <w:t>utilties</w:t>
      </w:r>
      <w:proofErr w:type="spellEnd"/>
      <w:r>
        <w:rPr>
          <w:rFonts w:cs="Helvetica"/>
        </w:rPr>
        <w:t xml:space="preserve"> by EA 7/22/22.</w:t>
      </w:r>
    </w:p>
    <w:p w14:paraId="608BEBE2" w14:textId="77777777" w:rsidR="004B45DB" w:rsidRPr="00D020A7" w:rsidRDefault="004B45DB">
      <w:pPr>
        <w:pStyle w:val="ListParagraph"/>
        <w:numPr>
          <w:ilvl w:val="0"/>
          <w:numId w:val="23"/>
        </w:numPr>
        <w:autoSpaceDE w:val="0"/>
        <w:autoSpaceDN w:val="0"/>
        <w:rPr>
          <w:rFonts w:cs="Helvetica"/>
        </w:rPr>
      </w:pPr>
      <w:r w:rsidRPr="00D020A7">
        <w:rPr>
          <w:rFonts w:cs="Helvetica"/>
        </w:rPr>
        <w:t>Presentation of X1939 to C&amp;I meeting held 8/13.</w:t>
      </w:r>
    </w:p>
    <w:p w14:paraId="72E52BEB" w14:textId="77777777" w:rsidR="004B45DB" w:rsidRDefault="004B45DB" w:rsidP="004B45DB">
      <w:pPr>
        <w:autoSpaceDE w:val="0"/>
        <w:autoSpaceDN w:val="0"/>
        <w:rPr>
          <w:rFonts w:cs="Helvetica"/>
          <w:b/>
          <w:bCs/>
        </w:rPr>
      </w:pPr>
    </w:p>
    <w:p w14:paraId="5DDEA7D1" w14:textId="77777777" w:rsidR="00504184" w:rsidRPr="00764CCE" w:rsidRDefault="00504184" w:rsidP="00504184">
      <w:pPr>
        <w:autoSpaceDE w:val="0"/>
        <w:autoSpaceDN w:val="0"/>
        <w:rPr>
          <w:rFonts w:cs="Helvetica"/>
          <w:b/>
          <w:bCs/>
        </w:rPr>
      </w:pPr>
      <w:r w:rsidRPr="00764CCE">
        <w:rPr>
          <w:rFonts w:cs="Helvetica"/>
          <w:b/>
          <w:bCs/>
        </w:rPr>
        <w:t>June 2022</w:t>
      </w:r>
      <w:r>
        <w:rPr>
          <w:rFonts w:cs="Helvetica"/>
          <w:b/>
          <w:bCs/>
        </w:rPr>
        <w:t xml:space="preserve"> – </w:t>
      </w:r>
    </w:p>
    <w:p w14:paraId="41D8EFCB" w14:textId="77777777" w:rsidR="00504184" w:rsidRDefault="00504184">
      <w:pPr>
        <w:pStyle w:val="ListParagraph"/>
        <w:numPr>
          <w:ilvl w:val="0"/>
          <w:numId w:val="22"/>
        </w:numPr>
        <w:autoSpaceDE w:val="0"/>
        <w:autoSpaceDN w:val="0"/>
        <w:rPr>
          <w:rFonts w:cs="Helvetica"/>
        </w:rPr>
      </w:pPr>
      <w:r>
        <w:rPr>
          <w:rFonts w:cs="Helvetica"/>
        </w:rPr>
        <w:t>Meetings with EA and utilities on DNV project on reformatting (and some updates) to the PSD</w:t>
      </w:r>
    </w:p>
    <w:p w14:paraId="3A741AAF" w14:textId="77777777" w:rsidR="00504184" w:rsidRDefault="00504184">
      <w:pPr>
        <w:pStyle w:val="ListParagraph"/>
        <w:numPr>
          <w:ilvl w:val="0"/>
          <w:numId w:val="22"/>
        </w:numPr>
        <w:autoSpaceDE w:val="0"/>
        <w:autoSpaceDN w:val="0"/>
        <w:rPr>
          <w:rFonts w:cs="Helvetica"/>
        </w:rPr>
      </w:pPr>
      <w:r>
        <w:rPr>
          <w:rFonts w:cs="Helvetica"/>
        </w:rPr>
        <w:t>6/8 – Update to EEB on Evaluation committee</w:t>
      </w:r>
    </w:p>
    <w:p w14:paraId="1330808C" w14:textId="77777777" w:rsidR="00504184" w:rsidRDefault="00504184">
      <w:pPr>
        <w:pStyle w:val="ListParagraph"/>
        <w:numPr>
          <w:ilvl w:val="0"/>
          <w:numId w:val="22"/>
        </w:numPr>
        <w:autoSpaceDE w:val="0"/>
        <w:autoSpaceDN w:val="0"/>
        <w:rPr>
          <w:rFonts w:cs="Helvetica"/>
        </w:rPr>
      </w:pPr>
      <w:r>
        <w:rPr>
          <w:rFonts w:cs="Helvetica"/>
        </w:rPr>
        <w:t>6/8 – R1965/2027 HP presentation in Residential Committee</w:t>
      </w:r>
    </w:p>
    <w:p w14:paraId="46C02D96" w14:textId="77777777" w:rsidR="00504184" w:rsidRPr="00764CCE" w:rsidRDefault="00504184">
      <w:pPr>
        <w:pStyle w:val="ListParagraph"/>
        <w:numPr>
          <w:ilvl w:val="0"/>
          <w:numId w:val="22"/>
        </w:numPr>
        <w:autoSpaceDE w:val="0"/>
        <w:autoSpaceDN w:val="0"/>
        <w:rPr>
          <w:rFonts w:cs="Helvetica"/>
        </w:rPr>
      </w:pPr>
      <w:r>
        <w:rPr>
          <w:rFonts w:cs="Helvetica"/>
        </w:rPr>
        <w:t xml:space="preserve">6/1 - EEB onboarding meeting </w:t>
      </w:r>
    </w:p>
    <w:p w14:paraId="55A1AC35" w14:textId="77777777" w:rsidR="00504184" w:rsidRDefault="00504184" w:rsidP="00504184">
      <w:pPr>
        <w:autoSpaceDE w:val="0"/>
        <w:autoSpaceDN w:val="0"/>
        <w:rPr>
          <w:rFonts w:cs="Helvetica"/>
          <w:b/>
          <w:bCs/>
        </w:rPr>
      </w:pPr>
    </w:p>
    <w:p w14:paraId="3658497E" w14:textId="77777777" w:rsidR="00504184" w:rsidRDefault="00504184" w:rsidP="00504184">
      <w:pPr>
        <w:autoSpaceDE w:val="0"/>
        <w:autoSpaceDN w:val="0"/>
        <w:rPr>
          <w:rFonts w:cs="Helvetica"/>
        </w:rPr>
      </w:pPr>
      <w:r w:rsidRPr="00764CCE">
        <w:rPr>
          <w:rFonts w:cs="Helvetica"/>
          <w:b/>
          <w:bCs/>
        </w:rPr>
        <w:t>May 2022</w:t>
      </w:r>
      <w:r>
        <w:rPr>
          <w:rFonts w:cs="Helvetica"/>
        </w:rPr>
        <w:t xml:space="preserve"> – </w:t>
      </w:r>
    </w:p>
    <w:p w14:paraId="74083140" w14:textId="77777777" w:rsidR="00504184" w:rsidRPr="00764CCE" w:rsidRDefault="00504184">
      <w:pPr>
        <w:pStyle w:val="ListParagraph"/>
        <w:numPr>
          <w:ilvl w:val="0"/>
          <w:numId w:val="21"/>
        </w:numPr>
        <w:autoSpaceDE w:val="0"/>
        <w:autoSpaceDN w:val="0"/>
        <w:rPr>
          <w:rFonts w:cs="Helvetica"/>
        </w:rPr>
      </w:pPr>
      <w:r>
        <w:rPr>
          <w:rFonts w:cs="Helvetica"/>
        </w:rPr>
        <w:t>Multiple review draft studies out and comments received. See 5/15 table.</w:t>
      </w:r>
    </w:p>
    <w:p w14:paraId="79565337" w14:textId="77777777" w:rsidR="00504184" w:rsidRDefault="00504184" w:rsidP="00504184">
      <w:pPr>
        <w:autoSpaceDE w:val="0"/>
        <w:autoSpaceDN w:val="0"/>
        <w:rPr>
          <w:rFonts w:cs="Helvetica"/>
        </w:rPr>
      </w:pPr>
    </w:p>
    <w:p w14:paraId="7FC365A1" w14:textId="77777777" w:rsidR="00504184" w:rsidRPr="00A50492" w:rsidRDefault="00504184" w:rsidP="00504184">
      <w:pPr>
        <w:autoSpaceDE w:val="0"/>
        <w:autoSpaceDN w:val="0"/>
        <w:rPr>
          <w:rFonts w:cs="Helvetica"/>
          <w:b/>
          <w:bCs/>
        </w:rPr>
      </w:pPr>
      <w:r w:rsidRPr="00A50492">
        <w:rPr>
          <w:rFonts w:cs="Helvetica"/>
          <w:b/>
          <w:bCs/>
        </w:rPr>
        <w:t xml:space="preserve">April 2022 – </w:t>
      </w:r>
    </w:p>
    <w:p w14:paraId="061ECD0D" w14:textId="77777777" w:rsidR="00504184" w:rsidRDefault="00504184">
      <w:pPr>
        <w:pStyle w:val="ListParagraph"/>
        <w:numPr>
          <w:ilvl w:val="0"/>
          <w:numId w:val="20"/>
        </w:numPr>
        <w:autoSpaceDE w:val="0"/>
        <w:autoSpaceDN w:val="0"/>
        <w:rPr>
          <w:rFonts w:cs="Helvetica"/>
        </w:rPr>
      </w:pPr>
      <w:r w:rsidRPr="00A50492">
        <w:rPr>
          <w:rFonts w:cs="Helvetica"/>
        </w:rPr>
        <w:t xml:space="preserve">Comments on Conditions of Approval </w:t>
      </w:r>
      <w:r>
        <w:rPr>
          <w:rFonts w:cs="Helvetica"/>
        </w:rPr>
        <w:t>4/25, 4/27</w:t>
      </w:r>
      <w:proofErr w:type="gramStart"/>
      <w:r w:rsidRPr="00A50492">
        <w:rPr>
          <w:rFonts w:cs="Helvetica"/>
        </w:rPr>
        <w:t>-  not</w:t>
      </w:r>
      <w:proofErr w:type="gramEnd"/>
      <w:r w:rsidRPr="00A50492">
        <w:rPr>
          <w:rFonts w:cs="Helvetica"/>
        </w:rPr>
        <w:t xml:space="preserve"> passed by EEB</w:t>
      </w:r>
    </w:p>
    <w:p w14:paraId="66AD0D10" w14:textId="77777777" w:rsidR="00504184" w:rsidRPr="00A50492" w:rsidRDefault="00504184">
      <w:pPr>
        <w:pStyle w:val="ListParagraph"/>
        <w:numPr>
          <w:ilvl w:val="0"/>
          <w:numId w:val="20"/>
        </w:numPr>
        <w:autoSpaceDE w:val="0"/>
        <w:autoSpaceDN w:val="0"/>
        <w:rPr>
          <w:rFonts w:cs="Helvetica"/>
        </w:rPr>
      </w:pPr>
      <w:r w:rsidRPr="00073D7D">
        <w:rPr>
          <w:rFonts w:cs="Helvetica"/>
          <w:b/>
          <w:bCs/>
          <w:i/>
          <w:iCs/>
          <w:u w:val="single"/>
        </w:rPr>
        <w:t>PASSED</w:t>
      </w:r>
      <w:r>
        <w:rPr>
          <w:rFonts w:cs="Helvetica"/>
        </w:rPr>
        <w:t xml:space="preserve"> – Approval of winners of </w:t>
      </w:r>
      <w:proofErr w:type="gramStart"/>
      <w:r>
        <w:rPr>
          <w:rFonts w:cs="Helvetica"/>
        </w:rPr>
        <w:t>3 year</w:t>
      </w:r>
      <w:proofErr w:type="gramEnd"/>
      <w:r>
        <w:rPr>
          <w:rFonts w:cs="Helvetica"/>
        </w:rPr>
        <w:t xml:space="preserve"> research area contracts – </w:t>
      </w:r>
      <w:proofErr w:type="spellStart"/>
      <w:r>
        <w:rPr>
          <w:rFonts w:cs="Helvetica"/>
        </w:rPr>
        <w:t>evote</w:t>
      </w:r>
      <w:proofErr w:type="spellEnd"/>
      <w:r>
        <w:rPr>
          <w:rFonts w:cs="Helvetica"/>
        </w:rPr>
        <w:t xml:space="preserve"> – April 27 – May 3, favor: Viglione, Fay, McLean; abstained Donatelli.  Passing contract docs to utilities for contracting.</w:t>
      </w:r>
    </w:p>
    <w:p w14:paraId="17DB1880" w14:textId="77777777" w:rsidR="00504184" w:rsidRDefault="00504184" w:rsidP="00504184">
      <w:pPr>
        <w:autoSpaceDE w:val="0"/>
        <w:autoSpaceDN w:val="0"/>
        <w:rPr>
          <w:rFonts w:cs="Helvetica"/>
        </w:rPr>
      </w:pPr>
    </w:p>
    <w:p w14:paraId="4B479960" w14:textId="77777777" w:rsidR="00504184" w:rsidRPr="000C3E93" w:rsidRDefault="00504184" w:rsidP="00504184">
      <w:pPr>
        <w:autoSpaceDE w:val="0"/>
        <w:autoSpaceDN w:val="0"/>
        <w:rPr>
          <w:rFonts w:cs="Helvetica"/>
          <w:b/>
          <w:bCs/>
        </w:rPr>
      </w:pPr>
      <w:r w:rsidRPr="000C3E93">
        <w:rPr>
          <w:rFonts w:cs="Helvetica"/>
          <w:b/>
          <w:bCs/>
        </w:rPr>
        <w:t xml:space="preserve">Mar 2022 – </w:t>
      </w:r>
    </w:p>
    <w:p w14:paraId="14D3DE88" w14:textId="77777777" w:rsidR="00504184" w:rsidRDefault="00504184">
      <w:pPr>
        <w:pStyle w:val="ListParagraph"/>
        <w:numPr>
          <w:ilvl w:val="0"/>
          <w:numId w:val="19"/>
        </w:numPr>
        <w:autoSpaceDE w:val="0"/>
        <w:autoSpaceDN w:val="0"/>
        <w:rPr>
          <w:rFonts w:cs="Helvetica"/>
        </w:rPr>
      </w:pPr>
      <w:r w:rsidRPr="002F3A19">
        <w:rPr>
          <w:rFonts w:cs="Helvetica"/>
        </w:rPr>
        <w:t>3/10</w:t>
      </w:r>
      <w:r>
        <w:rPr>
          <w:rFonts w:cs="Helvetica"/>
        </w:rPr>
        <w:t>/22</w:t>
      </w:r>
      <w:r w:rsidRPr="00E65471">
        <w:rPr>
          <w:rFonts w:cs="Helvetica"/>
        </w:rPr>
        <w:t xml:space="preserve"> </w:t>
      </w:r>
      <w:r>
        <w:rPr>
          <w:rFonts w:cs="Helvetica"/>
        </w:rPr>
        <w:t>3:30, Kickoff C2117 RCx Persistence Study Kickoff</w:t>
      </w:r>
    </w:p>
    <w:p w14:paraId="1F0CB50A" w14:textId="77777777" w:rsidR="00504184" w:rsidRDefault="00504184">
      <w:pPr>
        <w:pStyle w:val="ListParagraph"/>
        <w:numPr>
          <w:ilvl w:val="0"/>
          <w:numId w:val="19"/>
        </w:numPr>
        <w:autoSpaceDE w:val="0"/>
        <w:autoSpaceDN w:val="0"/>
        <w:rPr>
          <w:rFonts w:cs="Helvetica"/>
        </w:rPr>
      </w:pPr>
      <w:r>
        <w:rPr>
          <w:rFonts w:cs="Helvetica"/>
        </w:rPr>
        <w:t xml:space="preserve">3/4/22, 2pm, R1968 </w:t>
      </w:r>
      <w:proofErr w:type="spellStart"/>
      <w:r>
        <w:rPr>
          <w:rFonts w:cs="Helvetica"/>
        </w:rPr>
        <w:t>RNC</w:t>
      </w:r>
      <w:proofErr w:type="spellEnd"/>
      <w:r>
        <w:rPr>
          <w:rFonts w:cs="Helvetica"/>
        </w:rPr>
        <w:t xml:space="preserve"> Baseline &amp; code compliance - Kickoff meeting (follow-up only for folks that couldn’t attend previous kickoff)</w:t>
      </w:r>
    </w:p>
    <w:p w14:paraId="458A0BDC" w14:textId="77777777" w:rsidR="00504184" w:rsidRDefault="00504184" w:rsidP="00504184">
      <w:pPr>
        <w:autoSpaceDE w:val="0"/>
        <w:autoSpaceDN w:val="0"/>
        <w:rPr>
          <w:rFonts w:cs="Helvetica"/>
        </w:rPr>
      </w:pPr>
    </w:p>
    <w:p w14:paraId="5BF5DED9" w14:textId="77777777" w:rsidR="00504184" w:rsidRDefault="00504184" w:rsidP="00504184">
      <w:pPr>
        <w:autoSpaceDE w:val="0"/>
        <w:autoSpaceDN w:val="0"/>
        <w:rPr>
          <w:rFonts w:cs="Helvetica"/>
          <w:b/>
          <w:bCs/>
        </w:rPr>
      </w:pPr>
      <w:r>
        <w:rPr>
          <w:rFonts w:cs="Helvetica"/>
          <w:b/>
          <w:bCs/>
        </w:rPr>
        <w:t xml:space="preserve">Feb 2022 – </w:t>
      </w:r>
    </w:p>
    <w:p w14:paraId="02730234" w14:textId="77777777" w:rsidR="00504184" w:rsidRDefault="00504184">
      <w:pPr>
        <w:pStyle w:val="ListParagraph"/>
        <w:numPr>
          <w:ilvl w:val="0"/>
          <w:numId w:val="17"/>
        </w:numPr>
        <w:rPr>
          <w:rFonts w:eastAsiaTheme="minorHAnsi"/>
        </w:rPr>
      </w:pPr>
      <w:r w:rsidRPr="00C43226">
        <w:rPr>
          <w:b/>
          <w:bCs/>
        </w:rPr>
        <w:t>VOTE / PASSED</w:t>
      </w:r>
      <w:r>
        <w:rPr>
          <w:b/>
          <w:bCs/>
        </w:rPr>
        <w:t xml:space="preserve"> 2/10</w:t>
      </w:r>
      <w:r>
        <w:t xml:space="preserve">: Agree to have project R1968 cover 2015 code update, add MF sample, and adopt the optional task for $20K addition, from the project X2234 “Emerging issues” from the 2022-24 Evaluation Plan (mentioned in the discussion included in the attached minutes; I have also attached the rationale memo from NMR) - </w:t>
      </w:r>
      <w:proofErr w:type="spellStart"/>
      <w:r>
        <w:t>Evotes</w:t>
      </w:r>
      <w:proofErr w:type="spellEnd"/>
      <w:r>
        <w:t xml:space="preserve"> from Donatelli &amp; McLean 2/9; Fay and Viglione 2/10</w:t>
      </w:r>
    </w:p>
    <w:p w14:paraId="1128306D" w14:textId="77777777" w:rsidR="00504184" w:rsidRDefault="00504184">
      <w:pPr>
        <w:pStyle w:val="ListParagraph"/>
        <w:numPr>
          <w:ilvl w:val="0"/>
          <w:numId w:val="17"/>
        </w:numPr>
      </w:pPr>
      <w:r w:rsidRPr="00C43226">
        <w:rPr>
          <w:b/>
          <w:bCs/>
        </w:rPr>
        <w:t>VOTE / PASSED</w:t>
      </w:r>
      <w:r>
        <w:rPr>
          <w:b/>
          <w:bCs/>
        </w:rPr>
        <w:t xml:space="preserve"> 2/10</w:t>
      </w:r>
      <w:r>
        <w:t>: Agree to award the R1968 Phase 2 work to NMR on its existing PO, awarding project R2215 funds of $300K to allow smooth continuation of the project / no gap.  This awards the funds from a 2022-24 project to that existing PO. (</w:t>
      </w:r>
      <w:proofErr w:type="gramStart"/>
      <w:r>
        <w:t>minutes</w:t>
      </w:r>
      <w:proofErr w:type="gramEnd"/>
      <w:r>
        <w:t xml:space="preserve"> describe advantages) – </w:t>
      </w:r>
      <w:proofErr w:type="spellStart"/>
      <w:r>
        <w:t>Evotes</w:t>
      </w:r>
      <w:proofErr w:type="spellEnd"/>
      <w:r>
        <w:t xml:space="preserve"> from Donatelli &amp; McLean 2/9; Fay and Viglione 2/10</w:t>
      </w:r>
    </w:p>
    <w:p w14:paraId="4DD68D88" w14:textId="77777777" w:rsidR="00504184" w:rsidRDefault="00504184">
      <w:pPr>
        <w:pStyle w:val="ListParagraph"/>
        <w:numPr>
          <w:ilvl w:val="0"/>
          <w:numId w:val="17"/>
        </w:numPr>
        <w:autoSpaceDE w:val="0"/>
        <w:autoSpaceDN w:val="0"/>
        <w:rPr>
          <w:rFonts w:cs="Helvetica"/>
        </w:rPr>
      </w:pPr>
      <w:r>
        <w:rPr>
          <w:rFonts w:cs="Helvetica"/>
        </w:rPr>
        <w:t xml:space="preserve">2/15/22 R1968 </w:t>
      </w:r>
      <w:proofErr w:type="spellStart"/>
      <w:r>
        <w:rPr>
          <w:rFonts w:cs="Helvetica"/>
        </w:rPr>
        <w:t>RNC</w:t>
      </w:r>
      <w:proofErr w:type="spellEnd"/>
      <w:r>
        <w:rPr>
          <w:rFonts w:cs="Helvetica"/>
        </w:rPr>
        <w:t xml:space="preserve"> Baseline &amp; code compliance - Kickoff meeting </w:t>
      </w:r>
    </w:p>
    <w:p w14:paraId="3B007346" w14:textId="77777777" w:rsidR="00504184" w:rsidRPr="00142F28" w:rsidRDefault="00504184">
      <w:pPr>
        <w:pStyle w:val="ListParagraph"/>
        <w:numPr>
          <w:ilvl w:val="0"/>
          <w:numId w:val="17"/>
        </w:numPr>
        <w:autoSpaceDE w:val="0"/>
        <w:autoSpaceDN w:val="0"/>
        <w:rPr>
          <w:rFonts w:cs="Helvetica"/>
        </w:rPr>
      </w:pPr>
      <w:r w:rsidRPr="00142F28">
        <w:rPr>
          <w:rFonts w:cs="Helvetica"/>
        </w:rPr>
        <w:t>Special data meetings R1983 / UI</w:t>
      </w:r>
    </w:p>
    <w:p w14:paraId="1B53083E" w14:textId="77777777" w:rsidR="00504184" w:rsidRPr="0064655F" w:rsidRDefault="00504184">
      <w:pPr>
        <w:pStyle w:val="ListParagraph"/>
        <w:numPr>
          <w:ilvl w:val="0"/>
          <w:numId w:val="16"/>
        </w:numPr>
        <w:autoSpaceDE w:val="0"/>
        <w:autoSpaceDN w:val="0"/>
        <w:rPr>
          <w:rFonts w:cs="Helvetica"/>
          <w:b/>
          <w:bCs/>
        </w:rPr>
      </w:pPr>
      <w:r>
        <w:rPr>
          <w:rFonts w:cs="Helvetica"/>
        </w:rPr>
        <w:t>2/4/22 - Meetings on C&amp;I verification refinement suggestion from CIE (Jan and Feb and ongoing)</w:t>
      </w:r>
      <w:r w:rsidRPr="0064655F">
        <w:rPr>
          <w:rFonts w:cs="Helvetica"/>
          <w:b/>
          <w:bCs/>
        </w:rPr>
        <w:t xml:space="preserve"> </w:t>
      </w:r>
    </w:p>
    <w:p w14:paraId="5B6FF4C2" w14:textId="77777777" w:rsidR="00504184" w:rsidRPr="00390622" w:rsidRDefault="00504184">
      <w:pPr>
        <w:pStyle w:val="ListParagraph"/>
        <w:numPr>
          <w:ilvl w:val="0"/>
          <w:numId w:val="16"/>
        </w:numPr>
        <w:autoSpaceDE w:val="0"/>
        <w:autoSpaceDN w:val="0"/>
        <w:rPr>
          <w:rFonts w:cs="Helvetica"/>
        </w:rPr>
      </w:pPr>
      <w:r>
        <w:rPr>
          <w:rFonts w:cs="Helvetica"/>
        </w:rPr>
        <w:t>2/3/22 - TRM meeting on level of detail of results for R1983 realization rates</w:t>
      </w:r>
    </w:p>
    <w:p w14:paraId="710DA631" w14:textId="77777777" w:rsidR="00504184" w:rsidRDefault="00504184" w:rsidP="00504184">
      <w:pPr>
        <w:autoSpaceDE w:val="0"/>
        <w:autoSpaceDN w:val="0"/>
        <w:rPr>
          <w:rFonts w:cs="Helvetica"/>
          <w:b/>
          <w:bCs/>
        </w:rPr>
      </w:pPr>
    </w:p>
    <w:p w14:paraId="33AD9F56" w14:textId="77777777" w:rsidR="00504184" w:rsidRDefault="00504184" w:rsidP="00504184">
      <w:pPr>
        <w:autoSpaceDE w:val="0"/>
        <w:autoSpaceDN w:val="0"/>
        <w:rPr>
          <w:rFonts w:cs="Helvetica"/>
          <w:b/>
          <w:bCs/>
        </w:rPr>
      </w:pPr>
      <w:r w:rsidRPr="00390622">
        <w:rPr>
          <w:rFonts w:cs="Helvetica"/>
          <w:b/>
          <w:bCs/>
        </w:rPr>
        <w:t>Jan 2022</w:t>
      </w:r>
      <w:r>
        <w:rPr>
          <w:rFonts w:cs="Helvetica"/>
          <w:b/>
          <w:bCs/>
        </w:rPr>
        <w:t xml:space="preserve"> –</w:t>
      </w:r>
    </w:p>
    <w:p w14:paraId="26C671B2" w14:textId="77777777" w:rsidR="00504184" w:rsidRPr="00142F28" w:rsidRDefault="00504184">
      <w:pPr>
        <w:pStyle w:val="ListParagraph"/>
        <w:numPr>
          <w:ilvl w:val="0"/>
          <w:numId w:val="18"/>
        </w:numPr>
        <w:autoSpaceDE w:val="0"/>
        <w:autoSpaceDN w:val="0"/>
        <w:rPr>
          <w:rFonts w:cs="Helvetica"/>
        </w:rPr>
      </w:pPr>
      <w:r w:rsidRPr="00142F28">
        <w:rPr>
          <w:rFonts w:cs="Helvetica"/>
        </w:rPr>
        <w:t>1/10 Stakeholder briefing for Phase 2 directions for R2015 (low load residential homes).</w:t>
      </w:r>
    </w:p>
    <w:p w14:paraId="26049022" w14:textId="77777777" w:rsidR="00504184" w:rsidRDefault="00504184">
      <w:pPr>
        <w:pStyle w:val="ListParagraph"/>
        <w:numPr>
          <w:ilvl w:val="0"/>
          <w:numId w:val="15"/>
        </w:numPr>
        <w:autoSpaceDE w:val="0"/>
        <w:autoSpaceDN w:val="0"/>
        <w:rPr>
          <w:rFonts w:cs="Helvetica"/>
        </w:rPr>
      </w:pPr>
      <w:r>
        <w:rPr>
          <w:rFonts w:cs="Helvetica"/>
        </w:rPr>
        <w:t xml:space="preserve">1/10 </w:t>
      </w:r>
      <w:r w:rsidRPr="00EE70AF">
        <w:rPr>
          <w:rFonts w:cs="Helvetica"/>
          <w:b/>
          <w:bCs/>
          <w:u w:val="single"/>
        </w:rPr>
        <w:t>APPROVED</w:t>
      </w:r>
      <w:r>
        <w:rPr>
          <w:rFonts w:cs="Helvetica"/>
        </w:rPr>
        <w:t xml:space="preserve"> EVALUATION PLAN, REVISED, by evaluation committee.  In meeting.</w:t>
      </w:r>
    </w:p>
    <w:p w14:paraId="181A335C" w14:textId="77777777" w:rsidR="00504184" w:rsidRDefault="00504184">
      <w:pPr>
        <w:pStyle w:val="ListParagraph"/>
        <w:numPr>
          <w:ilvl w:val="0"/>
          <w:numId w:val="15"/>
        </w:numPr>
        <w:autoSpaceDE w:val="0"/>
        <w:autoSpaceDN w:val="0"/>
        <w:rPr>
          <w:rFonts w:cs="Helvetica"/>
        </w:rPr>
      </w:pPr>
      <w:r>
        <w:rPr>
          <w:rFonts w:cs="Helvetica"/>
        </w:rPr>
        <w:t xml:space="preserve">1/12 </w:t>
      </w:r>
      <w:r w:rsidRPr="00390622">
        <w:rPr>
          <w:rFonts w:cs="Helvetica"/>
        </w:rPr>
        <w:t>Briefing with EEB on Evaluation Plan</w:t>
      </w:r>
      <w:r>
        <w:rPr>
          <w:rFonts w:cs="Helvetica"/>
        </w:rPr>
        <w:t>.</w:t>
      </w:r>
    </w:p>
    <w:p w14:paraId="4030FD14" w14:textId="77777777" w:rsidR="00504184" w:rsidRDefault="00504184">
      <w:pPr>
        <w:pStyle w:val="ListParagraph"/>
        <w:numPr>
          <w:ilvl w:val="0"/>
          <w:numId w:val="15"/>
        </w:numPr>
        <w:autoSpaceDE w:val="0"/>
        <w:autoSpaceDN w:val="0"/>
        <w:rPr>
          <w:rFonts w:cs="Helvetica"/>
        </w:rPr>
      </w:pPr>
      <w:r>
        <w:rPr>
          <w:rFonts w:cs="Helvetica"/>
        </w:rPr>
        <w:t xml:space="preserve">1/12 – </w:t>
      </w:r>
      <w:r w:rsidRPr="00EE70AF">
        <w:rPr>
          <w:rFonts w:cs="Helvetica"/>
          <w:b/>
          <w:bCs/>
          <w:u w:val="single"/>
        </w:rPr>
        <w:t>APPROVED BY EEB VOTE</w:t>
      </w:r>
    </w:p>
    <w:p w14:paraId="3269CBFF" w14:textId="77777777" w:rsidR="00504184" w:rsidRDefault="00504184">
      <w:pPr>
        <w:pStyle w:val="ListParagraph"/>
        <w:numPr>
          <w:ilvl w:val="1"/>
          <w:numId w:val="15"/>
        </w:numPr>
        <w:autoSpaceDE w:val="0"/>
        <w:autoSpaceDN w:val="0"/>
        <w:rPr>
          <w:rFonts w:cs="Helvetica"/>
        </w:rPr>
      </w:pPr>
      <w:r>
        <w:rPr>
          <w:rFonts w:cs="Helvetica"/>
        </w:rPr>
        <w:t>3-year Evaluation Plan and Budget - $14.775 million ($4.5 million, $4.5 million, $5.775 million across the 3 years)</w:t>
      </w:r>
    </w:p>
    <w:p w14:paraId="1FC3C669" w14:textId="77777777" w:rsidR="00504184" w:rsidRDefault="00504184">
      <w:pPr>
        <w:pStyle w:val="ListParagraph"/>
        <w:numPr>
          <w:ilvl w:val="1"/>
          <w:numId w:val="15"/>
        </w:numPr>
        <w:autoSpaceDE w:val="0"/>
        <w:autoSpaceDN w:val="0"/>
        <w:rPr>
          <w:rFonts w:cs="Helvetica"/>
        </w:rPr>
      </w:pPr>
      <w:r>
        <w:rPr>
          <w:rFonts w:cs="Helvetica"/>
        </w:rPr>
        <w:t>EA team budget – 2022=$444,110; 2023=$444,110; 2024=$531,155.</w:t>
      </w:r>
    </w:p>
    <w:p w14:paraId="349F7CA4" w14:textId="77777777" w:rsidR="00504184" w:rsidRDefault="00504184">
      <w:pPr>
        <w:pStyle w:val="ListParagraph"/>
        <w:numPr>
          <w:ilvl w:val="1"/>
          <w:numId w:val="15"/>
        </w:numPr>
        <w:autoSpaceDE w:val="0"/>
        <w:autoSpaceDN w:val="0"/>
        <w:rPr>
          <w:rFonts w:cs="Helvetica"/>
        </w:rPr>
      </w:pPr>
      <w:r>
        <w:rPr>
          <w:rFonts w:cs="Helvetica"/>
        </w:rPr>
        <w:t>EA Team scope of work; provided to utilities.</w:t>
      </w:r>
    </w:p>
    <w:p w14:paraId="657D78E4" w14:textId="77777777" w:rsidR="00504184" w:rsidRDefault="00504184">
      <w:pPr>
        <w:pStyle w:val="ListParagraph"/>
        <w:numPr>
          <w:ilvl w:val="0"/>
          <w:numId w:val="15"/>
        </w:numPr>
        <w:autoSpaceDE w:val="0"/>
        <w:autoSpaceDN w:val="0"/>
        <w:rPr>
          <w:rFonts w:cs="Helvetica"/>
        </w:rPr>
      </w:pPr>
      <w:r>
        <w:rPr>
          <w:rFonts w:cs="Helvetica"/>
        </w:rPr>
        <w:t xml:space="preserve">Meetings on C&amp;I verification refinement suggestion from CIE (Jan and Feb and ongoing; including C&amp;I meeting, January) </w:t>
      </w:r>
    </w:p>
    <w:p w14:paraId="1993B073" w14:textId="77777777" w:rsidR="00504184" w:rsidRDefault="00504184" w:rsidP="00504184">
      <w:pPr>
        <w:spacing w:after="200" w:line="276" w:lineRule="auto"/>
        <w:rPr>
          <w:rFonts w:cs="Helvetica"/>
          <w:b/>
          <w:bCs/>
          <w:highlight w:val="yellow"/>
        </w:rPr>
      </w:pPr>
    </w:p>
    <w:p w14:paraId="51E4FBA6" w14:textId="77777777" w:rsidR="00504184" w:rsidRDefault="00504184" w:rsidP="00504184">
      <w:pPr>
        <w:spacing w:after="200" w:line="276" w:lineRule="auto"/>
        <w:rPr>
          <w:rFonts w:cs="Helvetica"/>
        </w:rPr>
      </w:pPr>
      <w:r w:rsidRPr="00014600">
        <w:rPr>
          <w:rFonts w:cs="Helvetica"/>
          <w:b/>
          <w:bCs/>
        </w:rPr>
        <w:t>2021 Final Reports Issued</w:t>
      </w:r>
      <w:r w:rsidRPr="00014600">
        <w:rPr>
          <w:rFonts w:cs="Helvetica"/>
        </w:rPr>
        <w:t>:</w:t>
      </w:r>
      <w:r>
        <w:rPr>
          <w:rFonts w:cs="Helvetica"/>
        </w:rPr>
        <w:t xml:space="preserve"> 3/24 RR1973 </w:t>
      </w:r>
      <w:proofErr w:type="spellStart"/>
      <w:r>
        <w:rPr>
          <w:rFonts w:cs="Helvetica"/>
        </w:rPr>
        <w:t>ESRPP</w:t>
      </w:r>
      <w:proofErr w:type="spellEnd"/>
      <w:r>
        <w:rPr>
          <w:rFonts w:cs="Helvetica"/>
        </w:rPr>
        <w:t>; 4/16 C1906 SEM Phase 1; 7/23 X1941 MF; 10/21 (or before) X1931-2 (</w:t>
      </w:r>
      <w:proofErr w:type="spellStart"/>
      <w:r>
        <w:rPr>
          <w:rFonts w:cs="Helvetica"/>
        </w:rPr>
        <w:t>CF&amp;Loadshape</w:t>
      </w:r>
      <w:proofErr w:type="spellEnd"/>
      <w:r>
        <w:rPr>
          <w:rFonts w:cs="Helvetica"/>
        </w:rPr>
        <w:t xml:space="preserve">), X1931-3 (air compressor), X1931-6 (HOU), X1931-7 (DD), X1931-8 (Adv. T-Stat); 11/22 R1959 </w:t>
      </w:r>
      <w:proofErr w:type="spellStart"/>
      <w:r>
        <w:rPr>
          <w:rFonts w:cs="Helvetica"/>
        </w:rPr>
        <w:t>Renov&amp;Addn</w:t>
      </w:r>
      <w:proofErr w:type="spellEnd"/>
      <w:r>
        <w:rPr>
          <w:rFonts w:cs="Helvetica"/>
        </w:rPr>
        <w:t>; 11/24 X1931 Early Retirement Phase 1; 12/14 C1901 C&amp;I Sector-wide Process.  Roadmap, Legislative report, Evaluation Plan.</w:t>
      </w:r>
    </w:p>
    <w:p w14:paraId="58970145" w14:textId="77777777" w:rsidR="00504184" w:rsidRDefault="00504184" w:rsidP="00504184">
      <w:pPr>
        <w:autoSpaceDE w:val="0"/>
        <w:autoSpaceDN w:val="0"/>
        <w:rPr>
          <w:rFonts w:cs="Helvetica"/>
          <w:b/>
          <w:bCs/>
        </w:rPr>
      </w:pPr>
    </w:p>
    <w:p w14:paraId="34189879" w14:textId="77777777" w:rsidR="00504184" w:rsidRPr="0098257D" w:rsidRDefault="00504184" w:rsidP="00504184">
      <w:pPr>
        <w:autoSpaceDE w:val="0"/>
        <w:autoSpaceDN w:val="0"/>
        <w:rPr>
          <w:rFonts w:cs="Helvetica"/>
          <w:b/>
          <w:bCs/>
        </w:rPr>
      </w:pPr>
      <w:r w:rsidRPr="0098257D">
        <w:rPr>
          <w:rFonts w:cs="Helvetica"/>
          <w:b/>
          <w:bCs/>
        </w:rPr>
        <w:t>Dec 2021</w:t>
      </w:r>
    </w:p>
    <w:p w14:paraId="2E9E1CB8" w14:textId="77777777" w:rsidR="00504184" w:rsidRDefault="00504184">
      <w:pPr>
        <w:pStyle w:val="ListParagraph"/>
        <w:numPr>
          <w:ilvl w:val="0"/>
          <w:numId w:val="13"/>
        </w:numPr>
        <w:autoSpaceDE w:val="0"/>
        <w:autoSpaceDN w:val="0"/>
        <w:rPr>
          <w:rFonts w:cs="Helvetica"/>
        </w:rPr>
      </w:pPr>
      <w:r w:rsidRPr="00195F75">
        <w:rPr>
          <w:rFonts w:cs="Helvetica"/>
          <w:b/>
          <w:bCs/>
          <w:i/>
          <w:iCs/>
          <w:u w:val="single"/>
        </w:rPr>
        <w:t>Approved 2022-24 Evaluation Plan</w:t>
      </w:r>
      <w:r>
        <w:rPr>
          <w:rFonts w:cs="Helvetica"/>
        </w:rPr>
        <w:t xml:space="preserve"> 12/17 (Sent 12/16; Donatelli abstain 12/16; McLean in favor 12/16; Viglione in favor 12/17</w:t>
      </w:r>
      <w:proofErr w:type="gramStart"/>
      <w:r>
        <w:rPr>
          <w:rFonts w:cs="Helvetica"/>
        </w:rPr>
        <w:t>)  2022</w:t>
      </w:r>
      <w:proofErr w:type="gramEnd"/>
      <w:r>
        <w:rPr>
          <w:rFonts w:cs="Helvetica"/>
        </w:rPr>
        <w:t>=</w:t>
      </w:r>
      <w:r w:rsidRPr="00F5694C">
        <w:rPr>
          <w:rFonts w:cs="Helvetica"/>
        </w:rPr>
        <w:t>$4,500K</w:t>
      </w:r>
      <w:r>
        <w:rPr>
          <w:rFonts w:cs="Helvetica"/>
        </w:rPr>
        <w:t>; 2023=$</w:t>
      </w:r>
      <w:r w:rsidRPr="00F5694C">
        <w:rPr>
          <w:rFonts w:cs="Helvetica"/>
        </w:rPr>
        <w:t>4,500K</w:t>
      </w:r>
      <w:r>
        <w:rPr>
          <w:rFonts w:cs="Helvetica"/>
        </w:rPr>
        <w:t>, 2024=</w:t>
      </w:r>
      <w:r w:rsidRPr="00F5694C">
        <w:rPr>
          <w:rFonts w:cs="Helvetica"/>
        </w:rPr>
        <w:t>$5,775K</w:t>
      </w:r>
    </w:p>
    <w:p w14:paraId="02C0929E" w14:textId="77777777" w:rsidR="00504184" w:rsidRDefault="00504184">
      <w:pPr>
        <w:pStyle w:val="ListParagraph"/>
        <w:numPr>
          <w:ilvl w:val="0"/>
          <w:numId w:val="13"/>
        </w:numPr>
        <w:autoSpaceDE w:val="0"/>
        <w:autoSpaceDN w:val="0"/>
        <w:rPr>
          <w:rFonts w:cs="Helvetica"/>
        </w:rPr>
      </w:pPr>
      <w:r>
        <w:rPr>
          <w:rFonts w:cs="Helvetica"/>
          <w:b/>
          <w:bCs/>
          <w:i/>
          <w:iCs/>
          <w:u w:val="single"/>
        </w:rPr>
        <w:t>Approved 2022-24 EA Team Budget 12/17</w:t>
      </w:r>
      <w:r>
        <w:rPr>
          <w:rFonts w:cs="Helvetica"/>
        </w:rPr>
        <w:t>(Sent 12/17; Donatelli abstain 12/17; McLean in favor 12/17; Viglione in favor 12/17</w:t>
      </w:r>
      <w:proofErr w:type="gramStart"/>
      <w:r>
        <w:rPr>
          <w:rFonts w:cs="Helvetica"/>
        </w:rPr>
        <w:t>);  2022</w:t>
      </w:r>
      <w:proofErr w:type="gramEnd"/>
      <w:r>
        <w:rPr>
          <w:rFonts w:cs="Helvetica"/>
        </w:rPr>
        <w:t>=</w:t>
      </w:r>
      <w:r w:rsidRPr="00F5694C">
        <w:rPr>
          <w:rFonts w:cs="Helvetica"/>
        </w:rPr>
        <w:t>$444,110</w:t>
      </w:r>
      <w:r>
        <w:rPr>
          <w:rFonts w:cs="Helvetica"/>
        </w:rPr>
        <w:t>, 2023=</w:t>
      </w:r>
      <w:r w:rsidRPr="00F5694C">
        <w:rPr>
          <w:rFonts w:cs="Helvetica"/>
        </w:rPr>
        <w:t>$444,110</w:t>
      </w:r>
      <w:r>
        <w:rPr>
          <w:rFonts w:cs="Helvetica"/>
        </w:rPr>
        <w:t>, 2024=</w:t>
      </w:r>
      <w:r w:rsidRPr="00F5694C">
        <w:rPr>
          <w:rFonts w:cs="Helvetica"/>
        </w:rPr>
        <w:t>$531,155</w:t>
      </w:r>
      <w:r>
        <w:rPr>
          <w:rFonts w:cs="Helvetica"/>
        </w:rPr>
        <w:t xml:space="preserve"> </w:t>
      </w:r>
    </w:p>
    <w:p w14:paraId="30C56DB9" w14:textId="77777777" w:rsidR="00504184" w:rsidRDefault="00504184">
      <w:pPr>
        <w:pStyle w:val="ListParagraph"/>
        <w:numPr>
          <w:ilvl w:val="0"/>
          <w:numId w:val="13"/>
        </w:numPr>
        <w:autoSpaceDE w:val="0"/>
        <w:autoSpaceDN w:val="0"/>
        <w:rPr>
          <w:rFonts w:cs="Helvetica"/>
        </w:rPr>
      </w:pPr>
      <w:r>
        <w:rPr>
          <w:rFonts w:cs="Helvetica"/>
          <w:b/>
          <w:bCs/>
          <w:i/>
          <w:iCs/>
          <w:u w:val="single"/>
        </w:rPr>
        <w:t xml:space="preserve">Approved PO Budget reallocations, revised, replacing 10/26 version: </w:t>
      </w:r>
      <w:r w:rsidRPr="00195F75">
        <w:rPr>
          <w:rFonts w:cs="Helvetica"/>
          <w:i/>
          <w:iCs/>
        </w:rPr>
        <w:t>Sent 12/16, in favor Donatelli 12/16, McLean 12/16, Viglione 12/17.</w:t>
      </w:r>
      <w:r>
        <w:rPr>
          <w:rFonts w:cs="Helvetica"/>
          <w:i/>
          <w:iCs/>
        </w:rPr>
        <w:t xml:space="preserve">  Add $203.6K to R1982; Add $8K </w:t>
      </w:r>
      <w:r w:rsidRPr="00020E97">
        <w:rPr>
          <w:rFonts w:cs="Helvetica"/>
          <w:i/>
          <w:iCs/>
        </w:rPr>
        <w:t xml:space="preserve">to C1902; Add $25K to R2029; </w:t>
      </w:r>
      <w:proofErr w:type="spellStart"/>
      <w:r w:rsidRPr="00020E97">
        <w:rPr>
          <w:rFonts w:cs="Helvetica"/>
          <w:i/>
          <w:iCs/>
        </w:rPr>
        <w:t>Addd</w:t>
      </w:r>
      <w:proofErr w:type="spellEnd"/>
      <w:r w:rsidRPr="00020E97">
        <w:rPr>
          <w:rFonts w:cs="Helvetica"/>
          <w:i/>
          <w:iCs/>
        </w:rPr>
        <w:t xml:space="preserve"> $56K to R1965/2027/1983.</w:t>
      </w:r>
    </w:p>
    <w:p w14:paraId="210F2023" w14:textId="77777777" w:rsidR="00504184" w:rsidRPr="00390622" w:rsidRDefault="00504184">
      <w:pPr>
        <w:pStyle w:val="ListParagraph"/>
        <w:numPr>
          <w:ilvl w:val="0"/>
          <w:numId w:val="13"/>
        </w:numPr>
        <w:autoSpaceDE w:val="0"/>
        <w:autoSpaceDN w:val="0"/>
        <w:rPr>
          <w:rFonts w:cs="Helvetica"/>
        </w:rPr>
      </w:pPr>
      <w:r w:rsidRPr="00390622">
        <w:rPr>
          <w:rFonts w:cs="Helvetica"/>
        </w:rPr>
        <w:t>12/17 - R1965/2027 HPs Key results presentation</w:t>
      </w:r>
    </w:p>
    <w:p w14:paraId="5C50A598" w14:textId="77777777" w:rsidR="00504184" w:rsidRDefault="00504184">
      <w:pPr>
        <w:pStyle w:val="ListParagraph"/>
        <w:numPr>
          <w:ilvl w:val="0"/>
          <w:numId w:val="13"/>
        </w:numPr>
        <w:autoSpaceDE w:val="0"/>
        <w:autoSpaceDN w:val="0"/>
        <w:rPr>
          <w:rFonts w:cs="Helvetica"/>
        </w:rPr>
      </w:pPr>
      <w:r>
        <w:rPr>
          <w:rFonts w:cs="Helvetica"/>
        </w:rPr>
        <w:t>12/14 – Final report - C1901 C&amp;I Sector-wide Process</w:t>
      </w:r>
    </w:p>
    <w:p w14:paraId="1CEDB1FB" w14:textId="77777777" w:rsidR="00504184" w:rsidRDefault="00504184">
      <w:pPr>
        <w:pStyle w:val="ListParagraph"/>
        <w:numPr>
          <w:ilvl w:val="0"/>
          <w:numId w:val="13"/>
        </w:numPr>
        <w:autoSpaceDE w:val="0"/>
        <w:autoSpaceDN w:val="0"/>
        <w:rPr>
          <w:rFonts w:cs="Helvetica"/>
        </w:rPr>
      </w:pPr>
      <w:r w:rsidRPr="00390622">
        <w:rPr>
          <w:rFonts w:cs="Helvetica"/>
        </w:rPr>
        <w:t>12/13</w:t>
      </w:r>
      <w:r>
        <w:rPr>
          <w:rFonts w:cs="Helvetica"/>
        </w:rPr>
        <w:t xml:space="preserve"> – X1931-4 (Lighting Controls) Phase 2 Kickoff</w:t>
      </w:r>
    </w:p>
    <w:p w14:paraId="65D1A407" w14:textId="77777777" w:rsidR="00504184" w:rsidRPr="009E10B6" w:rsidRDefault="00504184">
      <w:pPr>
        <w:pStyle w:val="ListParagraph"/>
        <w:numPr>
          <w:ilvl w:val="0"/>
          <w:numId w:val="13"/>
        </w:numPr>
        <w:autoSpaceDE w:val="0"/>
        <w:autoSpaceDN w:val="0"/>
        <w:rPr>
          <w:rFonts w:cs="Helvetica"/>
        </w:rPr>
      </w:pPr>
      <w:r w:rsidRPr="009E10B6">
        <w:rPr>
          <w:rFonts w:cs="Helvetica"/>
        </w:rPr>
        <w:t xml:space="preserve">12/10 – X2022 </w:t>
      </w:r>
      <w:r>
        <w:rPr>
          <w:rFonts w:cs="Helvetica"/>
        </w:rPr>
        <w:t xml:space="preserve">Outreach / workforce </w:t>
      </w:r>
      <w:r w:rsidRPr="009E10B6">
        <w:rPr>
          <w:rFonts w:cs="Helvetica"/>
        </w:rPr>
        <w:t>Key results presentation</w:t>
      </w:r>
    </w:p>
    <w:p w14:paraId="368E8313" w14:textId="77777777" w:rsidR="00504184" w:rsidRDefault="00504184" w:rsidP="00504184">
      <w:pPr>
        <w:autoSpaceDE w:val="0"/>
        <w:autoSpaceDN w:val="0"/>
        <w:rPr>
          <w:rFonts w:cs="Helvetica"/>
        </w:rPr>
      </w:pPr>
    </w:p>
    <w:p w14:paraId="14474446" w14:textId="77777777" w:rsidR="00504184" w:rsidRPr="0098257D" w:rsidRDefault="00504184" w:rsidP="00504184">
      <w:pPr>
        <w:autoSpaceDE w:val="0"/>
        <w:autoSpaceDN w:val="0"/>
        <w:rPr>
          <w:rFonts w:cs="Helvetica"/>
          <w:b/>
          <w:bCs/>
        </w:rPr>
      </w:pPr>
      <w:r w:rsidRPr="0098257D">
        <w:rPr>
          <w:rFonts w:cs="Helvetica"/>
          <w:b/>
          <w:bCs/>
        </w:rPr>
        <w:t>Nov 2021</w:t>
      </w:r>
    </w:p>
    <w:p w14:paraId="0D12F924" w14:textId="77777777" w:rsidR="00504184" w:rsidRDefault="00504184">
      <w:pPr>
        <w:pStyle w:val="ListParagraph"/>
        <w:numPr>
          <w:ilvl w:val="0"/>
          <w:numId w:val="14"/>
        </w:numPr>
        <w:autoSpaceDE w:val="0"/>
        <w:autoSpaceDN w:val="0"/>
        <w:rPr>
          <w:rFonts w:cs="Helvetica"/>
        </w:rPr>
      </w:pPr>
      <w:r>
        <w:rPr>
          <w:rFonts w:cs="Helvetica"/>
        </w:rPr>
        <w:t>11/24 Final Report - R1959 final report (</w:t>
      </w:r>
      <w:proofErr w:type="spellStart"/>
      <w:r>
        <w:rPr>
          <w:rFonts w:cs="Helvetica"/>
        </w:rPr>
        <w:t>R&amp;A</w:t>
      </w:r>
      <w:proofErr w:type="spellEnd"/>
      <w:r>
        <w:rPr>
          <w:rFonts w:cs="Helvetica"/>
        </w:rPr>
        <w:t>)</w:t>
      </w:r>
    </w:p>
    <w:p w14:paraId="2BEC8709" w14:textId="77777777" w:rsidR="00504184" w:rsidRDefault="00504184">
      <w:pPr>
        <w:pStyle w:val="ListParagraph"/>
        <w:numPr>
          <w:ilvl w:val="0"/>
          <w:numId w:val="14"/>
        </w:numPr>
        <w:autoSpaceDE w:val="0"/>
        <w:autoSpaceDN w:val="0"/>
        <w:rPr>
          <w:rFonts w:cs="Helvetica"/>
        </w:rPr>
      </w:pPr>
      <w:r>
        <w:rPr>
          <w:rFonts w:cs="Helvetica"/>
        </w:rPr>
        <w:t>11/24 11/19 – R2014 Kickoff</w:t>
      </w:r>
    </w:p>
    <w:p w14:paraId="2C053D83" w14:textId="77777777" w:rsidR="00504184" w:rsidRDefault="00504184">
      <w:pPr>
        <w:pStyle w:val="ListParagraph"/>
        <w:numPr>
          <w:ilvl w:val="0"/>
          <w:numId w:val="14"/>
        </w:numPr>
        <w:autoSpaceDE w:val="0"/>
        <w:autoSpaceDN w:val="0"/>
        <w:rPr>
          <w:rFonts w:cs="Helvetica"/>
        </w:rPr>
      </w:pPr>
      <w:r>
        <w:rPr>
          <w:rFonts w:cs="Helvetica"/>
        </w:rPr>
        <w:t>11/22 Final report - X1931 Early Retirement Phase 1;</w:t>
      </w:r>
    </w:p>
    <w:p w14:paraId="60158AE0" w14:textId="77777777" w:rsidR="00504184" w:rsidRDefault="00504184">
      <w:pPr>
        <w:pStyle w:val="ListParagraph"/>
        <w:numPr>
          <w:ilvl w:val="0"/>
          <w:numId w:val="14"/>
        </w:numPr>
        <w:autoSpaceDE w:val="0"/>
        <w:autoSpaceDN w:val="0"/>
        <w:rPr>
          <w:rFonts w:cs="Helvetica"/>
        </w:rPr>
      </w:pPr>
      <w:r>
        <w:rPr>
          <w:rFonts w:cs="Helvetica"/>
        </w:rPr>
        <w:t xml:space="preserve">11/16 – Update on Evaluation to DEEP Day long workshop </w:t>
      </w:r>
    </w:p>
    <w:p w14:paraId="357DADBC" w14:textId="77777777" w:rsidR="00504184" w:rsidRDefault="00504184">
      <w:pPr>
        <w:pStyle w:val="ListParagraph"/>
        <w:numPr>
          <w:ilvl w:val="0"/>
          <w:numId w:val="14"/>
        </w:numPr>
        <w:autoSpaceDE w:val="0"/>
        <w:autoSpaceDN w:val="0"/>
        <w:rPr>
          <w:rFonts w:cs="Helvetica"/>
        </w:rPr>
      </w:pPr>
      <w:r>
        <w:rPr>
          <w:rFonts w:cs="Helvetica"/>
        </w:rPr>
        <w:t>11/9, 11/11, 11/12, 11/15 – Discussion meetings on Evaluation Project List, plus meeting</w:t>
      </w:r>
    </w:p>
    <w:p w14:paraId="317ED087" w14:textId="77777777" w:rsidR="00504184" w:rsidRPr="002D69D4" w:rsidRDefault="00504184">
      <w:pPr>
        <w:pStyle w:val="ListParagraph"/>
        <w:numPr>
          <w:ilvl w:val="0"/>
          <w:numId w:val="14"/>
        </w:numPr>
        <w:autoSpaceDE w:val="0"/>
        <w:autoSpaceDN w:val="0"/>
        <w:rPr>
          <w:rFonts w:cs="Helvetica"/>
        </w:rPr>
      </w:pPr>
      <w:r>
        <w:rPr>
          <w:rFonts w:cs="Helvetica"/>
        </w:rPr>
        <w:t>11/10 – Evaluation update to EEB</w:t>
      </w:r>
    </w:p>
    <w:p w14:paraId="69128C9A" w14:textId="77777777" w:rsidR="00504184" w:rsidRDefault="00504184" w:rsidP="00504184">
      <w:pPr>
        <w:autoSpaceDE w:val="0"/>
        <w:autoSpaceDN w:val="0"/>
        <w:rPr>
          <w:rFonts w:cs="Helvetica"/>
        </w:rPr>
      </w:pPr>
    </w:p>
    <w:p w14:paraId="07A8EDAE" w14:textId="77777777" w:rsidR="00504184" w:rsidRPr="0098257D" w:rsidRDefault="00504184" w:rsidP="00504184">
      <w:pPr>
        <w:autoSpaceDE w:val="0"/>
        <w:autoSpaceDN w:val="0"/>
        <w:rPr>
          <w:rFonts w:cs="Helvetica"/>
          <w:b/>
          <w:bCs/>
        </w:rPr>
      </w:pPr>
      <w:r w:rsidRPr="0098257D">
        <w:rPr>
          <w:rFonts w:cs="Helvetica"/>
          <w:b/>
          <w:bCs/>
        </w:rPr>
        <w:t>Oct 2021</w:t>
      </w:r>
    </w:p>
    <w:p w14:paraId="76B2D7BE" w14:textId="77777777" w:rsidR="00504184" w:rsidRPr="00390622" w:rsidRDefault="00504184">
      <w:pPr>
        <w:pStyle w:val="ListParagraph"/>
        <w:numPr>
          <w:ilvl w:val="0"/>
          <w:numId w:val="14"/>
        </w:numPr>
        <w:autoSpaceDE w:val="0"/>
        <w:autoSpaceDN w:val="0"/>
        <w:rPr>
          <w:rFonts w:cs="Helvetica"/>
          <w:i/>
          <w:iCs/>
        </w:rPr>
      </w:pPr>
      <w:r w:rsidRPr="00390622">
        <w:rPr>
          <w:rFonts w:cs="Helvetica"/>
          <w:b/>
          <w:bCs/>
          <w:i/>
          <w:iCs/>
          <w:u w:val="single"/>
        </w:rPr>
        <w:t>10/27 – PASSED</w:t>
      </w:r>
      <w:r>
        <w:rPr>
          <w:rFonts w:cs="Helvetica"/>
          <w:b/>
          <w:bCs/>
          <w:i/>
          <w:iCs/>
          <w:u w:val="single"/>
        </w:rPr>
        <w:t xml:space="preserve"> Budget </w:t>
      </w:r>
      <w:proofErr w:type="spellStart"/>
      <w:r>
        <w:rPr>
          <w:rFonts w:cs="Helvetica"/>
          <w:b/>
          <w:bCs/>
          <w:i/>
          <w:iCs/>
          <w:u w:val="single"/>
        </w:rPr>
        <w:t>Realloc</w:t>
      </w:r>
      <w:proofErr w:type="spellEnd"/>
      <w:r w:rsidRPr="00390622">
        <w:rPr>
          <w:rFonts w:cs="Helvetica"/>
          <w:i/>
          <w:iCs/>
        </w:rPr>
        <w:t xml:space="preserve">: </w:t>
      </w:r>
      <w:proofErr w:type="spellStart"/>
      <w:r w:rsidRPr="00390622">
        <w:rPr>
          <w:rFonts w:cs="Helvetica"/>
          <w:i/>
          <w:iCs/>
        </w:rPr>
        <w:t>Evote</w:t>
      </w:r>
      <w:proofErr w:type="spellEnd"/>
      <w:r w:rsidRPr="00390622">
        <w:rPr>
          <w:rFonts w:cs="Helvetica"/>
          <w:i/>
          <w:iCs/>
        </w:rPr>
        <w:t xml:space="preserve"> to augment budgets for several projects:  +211.6 for R1982 HP/HV Metering for covid stop/start, higher incentives, and meters remaining in a 2</w:t>
      </w:r>
      <w:r w:rsidRPr="00390622">
        <w:rPr>
          <w:rFonts w:cs="Helvetica"/>
          <w:i/>
          <w:iCs/>
          <w:vertAlign w:val="superscript"/>
        </w:rPr>
        <w:t>nd</w:t>
      </w:r>
      <w:r w:rsidRPr="00390622">
        <w:rPr>
          <w:rFonts w:cs="Helvetica"/>
          <w:i/>
          <w:iCs/>
        </w:rPr>
        <w:t xml:space="preserve"> year; +25K for R2029 </w:t>
      </w:r>
      <w:proofErr w:type="spellStart"/>
      <w:r w:rsidRPr="00390622">
        <w:rPr>
          <w:rFonts w:cs="Helvetica"/>
          <w:i/>
          <w:iCs/>
        </w:rPr>
        <w:t>Wx</w:t>
      </w:r>
      <w:proofErr w:type="spellEnd"/>
      <w:r w:rsidRPr="00390622">
        <w:rPr>
          <w:rFonts w:cs="Helvetica"/>
          <w:i/>
          <w:iCs/>
        </w:rPr>
        <w:t xml:space="preserve"> from back-and-forth WAP data; and $56K for analysis of attribution and other issues related to HPs.  (Votes in favor received:  </w:t>
      </w:r>
      <w:proofErr w:type="gramStart"/>
      <w:r w:rsidRPr="00390622">
        <w:rPr>
          <w:rFonts w:cs="Helvetica"/>
          <w:i/>
          <w:iCs/>
        </w:rPr>
        <w:t>Donatelli  10</w:t>
      </w:r>
      <w:proofErr w:type="gramEnd"/>
      <w:r w:rsidRPr="00390622">
        <w:rPr>
          <w:rFonts w:cs="Helvetica"/>
          <w:i/>
          <w:iCs/>
        </w:rPr>
        <w:t>/26, McLean 10/27).  Awaiting Viglione.</w:t>
      </w:r>
    </w:p>
    <w:p w14:paraId="460B8251" w14:textId="77777777" w:rsidR="00504184" w:rsidRDefault="00504184">
      <w:pPr>
        <w:pStyle w:val="ListParagraph"/>
        <w:numPr>
          <w:ilvl w:val="0"/>
          <w:numId w:val="14"/>
        </w:numPr>
        <w:autoSpaceDE w:val="0"/>
        <w:autoSpaceDN w:val="0"/>
        <w:rPr>
          <w:rFonts w:cs="Helvetica"/>
        </w:rPr>
      </w:pPr>
      <w:r>
        <w:rPr>
          <w:rFonts w:cs="Helvetica"/>
        </w:rPr>
        <w:t>10/21 - X1931-8 (Adv. T-Stat)</w:t>
      </w:r>
    </w:p>
    <w:p w14:paraId="429345A7" w14:textId="77777777" w:rsidR="00504184" w:rsidRPr="00390622" w:rsidRDefault="00504184">
      <w:pPr>
        <w:pStyle w:val="ListParagraph"/>
        <w:numPr>
          <w:ilvl w:val="0"/>
          <w:numId w:val="14"/>
        </w:numPr>
        <w:autoSpaceDE w:val="0"/>
        <w:autoSpaceDN w:val="0"/>
        <w:rPr>
          <w:rFonts w:cs="Helvetica"/>
        </w:rPr>
      </w:pPr>
      <w:r w:rsidRPr="00390622">
        <w:rPr>
          <w:rFonts w:cs="Helvetica"/>
        </w:rPr>
        <w:t>10/21 – X1931-7 Report complete</w:t>
      </w:r>
      <w:r>
        <w:rPr>
          <w:rFonts w:cs="Helvetica"/>
        </w:rPr>
        <w:t xml:space="preserve"> (HDD)</w:t>
      </w:r>
    </w:p>
    <w:p w14:paraId="26E3E48C" w14:textId="77777777" w:rsidR="00504184" w:rsidRDefault="00504184">
      <w:pPr>
        <w:pStyle w:val="ListParagraph"/>
        <w:numPr>
          <w:ilvl w:val="0"/>
          <w:numId w:val="14"/>
        </w:numPr>
        <w:autoSpaceDE w:val="0"/>
        <w:autoSpaceDN w:val="0"/>
        <w:rPr>
          <w:rFonts w:cs="Helvetica"/>
        </w:rPr>
      </w:pPr>
      <w:r w:rsidRPr="00390622">
        <w:rPr>
          <w:rFonts w:cs="Helvetica"/>
        </w:rPr>
        <w:t>10/21 – Last 2021</w:t>
      </w:r>
      <w:r>
        <w:rPr>
          <w:rFonts w:cs="Helvetica"/>
        </w:rPr>
        <w:t xml:space="preserve"> PSD meeting with utilities</w:t>
      </w:r>
    </w:p>
    <w:p w14:paraId="0FC39046" w14:textId="77777777" w:rsidR="00504184" w:rsidRDefault="00504184">
      <w:pPr>
        <w:pStyle w:val="ListParagraph"/>
        <w:numPr>
          <w:ilvl w:val="0"/>
          <w:numId w:val="14"/>
        </w:numPr>
        <w:autoSpaceDE w:val="0"/>
        <w:autoSpaceDN w:val="0"/>
        <w:rPr>
          <w:rFonts w:cs="Helvetica"/>
        </w:rPr>
      </w:pPr>
      <w:r>
        <w:rPr>
          <w:rFonts w:cs="Helvetica"/>
        </w:rPr>
        <w:t>10/19 – R2014 – Phase 2 kickoff</w:t>
      </w:r>
    </w:p>
    <w:p w14:paraId="5C8296DC" w14:textId="77777777" w:rsidR="00504184" w:rsidRDefault="00504184">
      <w:pPr>
        <w:pStyle w:val="ListParagraph"/>
        <w:numPr>
          <w:ilvl w:val="0"/>
          <w:numId w:val="14"/>
        </w:numPr>
        <w:autoSpaceDE w:val="0"/>
        <w:autoSpaceDN w:val="0"/>
        <w:rPr>
          <w:rFonts w:cs="Helvetica"/>
        </w:rPr>
      </w:pPr>
      <w:r>
        <w:rPr>
          <w:rFonts w:cs="Helvetica"/>
        </w:rPr>
        <w:t>10/19 – X1931-3 Report complete (Air Compressor)</w:t>
      </w:r>
    </w:p>
    <w:p w14:paraId="18E25010" w14:textId="77777777" w:rsidR="00504184" w:rsidRDefault="00504184">
      <w:pPr>
        <w:pStyle w:val="ListParagraph"/>
        <w:numPr>
          <w:ilvl w:val="0"/>
          <w:numId w:val="14"/>
        </w:numPr>
        <w:autoSpaceDE w:val="0"/>
        <w:autoSpaceDN w:val="0"/>
        <w:rPr>
          <w:rFonts w:cs="Helvetica"/>
        </w:rPr>
      </w:pPr>
      <w:r>
        <w:rPr>
          <w:rFonts w:cs="Helvetica"/>
        </w:rPr>
        <w:t>10/18 – X1931-2 Report complete (CF&amp; Load shape)</w:t>
      </w:r>
    </w:p>
    <w:p w14:paraId="3D263CFF" w14:textId="77777777" w:rsidR="00504184" w:rsidRDefault="00504184">
      <w:pPr>
        <w:pStyle w:val="ListParagraph"/>
        <w:numPr>
          <w:ilvl w:val="0"/>
          <w:numId w:val="14"/>
        </w:numPr>
        <w:autoSpaceDE w:val="0"/>
        <w:autoSpaceDN w:val="0"/>
        <w:rPr>
          <w:rFonts w:cs="Helvetica"/>
        </w:rPr>
      </w:pPr>
      <w:r>
        <w:rPr>
          <w:rFonts w:cs="Helvetica"/>
        </w:rPr>
        <w:t>10/18 – X1931-6 Report complete (HOU)</w:t>
      </w:r>
    </w:p>
    <w:p w14:paraId="7EFECB8A" w14:textId="77777777" w:rsidR="00504184" w:rsidRDefault="00504184">
      <w:pPr>
        <w:pStyle w:val="ListParagraph"/>
        <w:numPr>
          <w:ilvl w:val="0"/>
          <w:numId w:val="14"/>
        </w:numPr>
        <w:autoSpaceDE w:val="0"/>
        <w:autoSpaceDN w:val="0"/>
        <w:rPr>
          <w:rFonts w:cs="Helvetica"/>
        </w:rPr>
      </w:pPr>
      <w:r>
        <w:rPr>
          <w:rFonts w:cs="Helvetica"/>
        </w:rPr>
        <w:t>10/13 – Eval presentation to EEB</w:t>
      </w:r>
    </w:p>
    <w:p w14:paraId="0FD36339" w14:textId="77777777" w:rsidR="00504184" w:rsidRDefault="00504184">
      <w:pPr>
        <w:pStyle w:val="ListParagraph"/>
        <w:numPr>
          <w:ilvl w:val="0"/>
          <w:numId w:val="14"/>
        </w:numPr>
        <w:autoSpaceDE w:val="0"/>
        <w:autoSpaceDN w:val="0"/>
        <w:rPr>
          <w:rFonts w:cs="Helvetica"/>
        </w:rPr>
      </w:pPr>
      <w:r>
        <w:rPr>
          <w:rFonts w:cs="Helvetica"/>
        </w:rPr>
        <w:t>10/1 – R2015 meeting</w:t>
      </w:r>
    </w:p>
    <w:p w14:paraId="3B923F60" w14:textId="77777777" w:rsidR="00504184" w:rsidRDefault="00504184" w:rsidP="00504184">
      <w:pPr>
        <w:autoSpaceDE w:val="0"/>
        <w:autoSpaceDN w:val="0"/>
        <w:rPr>
          <w:rFonts w:cs="Helvetica"/>
        </w:rPr>
      </w:pPr>
    </w:p>
    <w:p w14:paraId="74960C28" w14:textId="77777777" w:rsidR="00504184" w:rsidRPr="00C0072A" w:rsidRDefault="00504184" w:rsidP="00504184">
      <w:pPr>
        <w:autoSpaceDE w:val="0"/>
        <w:autoSpaceDN w:val="0"/>
        <w:rPr>
          <w:rFonts w:cs="Helvetica"/>
          <w:b/>
          <w:bCs/>
        </w:rPr>
      </w:pPr>
      <w:r w:rsidRPr="00C0072A">
        <w:rPr>
          <w:rFonts w:cs="Helvetica"/>
          <w:b/>
          <w:bCs/>
        </w:rPr>
        <w:t>Sept 2021</w:t>
      </w:r>
    </w:p>
    <w:p w14:paraId="3B5D42E8" w14:textId="77777777" w:rsidR="00504184" w:rsidRPr="00390622" w:rsidRDefault="00504184">
      <w:pPr>
        <w:pStyle w:val="ListParagraph"/>
        <w:numPr>
          <w:ilvl w:val="0"/>
          <w:numId w:val="12"/>
        </w:numPr>
        <w:autoSpaceDE w:val="0"/>
        <w:autoSpaceDN w:val="0"/>
        <w:rPr>
          <w:rFonts w:cs="Helvetica"/>
        </w:rPr>
      </w:pPr>
      <w:r>
        <w:rPr>
          <w:rFonts w:cs="Helvetica"/>
        </w:rPr>
        <w:t>9/17 – 2021 PSD redline from utilities (Ghani) to EA Team, requesting comments by 9/21.  EA responded more time needed.  Reviewed and called meeting with questions / discussion for 9/23</w:t>
      </w:r>
      <w:r w:rsidRPr="00390622">
        <w:rPr>
          <w:rFonts w:cs="Helvetica"/>
        </w:rPr>
        <w:t>.  Utilities and EA reviewing the small number of comments raised / discussed to finalize shortly.</w:t>
      </w:r>
    </w:p>
    <w:p w14:paraId="03DC992C" w14:textId="77777777" w:rsidR="00504184" w:rsidRPr="00390622" w:rsidRDefault="00504184">
      <w:pPr>
        <w:pStyle w:val="ListParagraph"/>
        <w:numPr>
          <w:ilvl w:val="0"/>
          <w:numId w:val="12"/>
        </w:numPr>
        <w:autoSpaceDE w:val="0"/>
        <w:autoSpaceDN w:val="0"/>
        <w:rPr>
          <w:rFonts w:eastAsia="Times New Roman"/>
        </w:rPr>
      </w:pPr>
      <w:r w:rsidRPr="00987FFE">
        <w:rPr>
          <w:rFonts w:eastAsia="Times New Roman"/>
          <w:b/>
          <w:bCs/>
          <w:i/>
          <w:iCs/>
          <w:u w:val="single"/>
        </w:rPr>
        <w:t xml:space="preserve">PASSED 9/13:  </w:t>
      </w:r>
      <w:proofErr w:type="spellStart"/>
      <w:r w:rsidRPr="00987FFE">
        <w:rPr>
          <w:rFonts w:eastAsia="Times New Roman"/>
          <w:b/>
          <w:bCs/>
          <w:i/>
          <w:iCs/>
          <w:u w:val="single"/>
        </w:rPr>
        <w:t>C&amp;LM</w:t>
      </w:r>
      <w:proofErr w:type="spellEnd"/>
      <w:r w:rsidRPr="00987FFE">
        <w:rPr>
          <w:rFonts w:eastAsia="Times New Roman"/>
          <w:b/>
          <w:bCs/>
          <w:i/>
          <w:iCs/>
          <w:u w:val="single"/>
        </w:rPr>
        <w:t xml:space="preserve"> Plan budget </w:t>
      </w:r>
      <w:proofErr w:type="spellStart"/>
      <w:proofErr w:type="gramStart"/>
      <w:r w:rsidRPr="00987FFE">
        <w:rPr>
          <w:rFonts w:eastAsia="Times New Roman"/>
          <w:b/>
          <w:bCs/>
          <w:i/>
          <w:iCs/>
          <w:u w:val="single"/>
        </w:rPr>
        <w:t>directions:</w:t>
      </w:r>
      <w:r w:rsidRPr="00390622">
        <w:rPr>
          <w:rFonts w:eastAsia="Times New Roman"/>
        </w:rPr>
        <w:t>Approved</w:t>
      </w:r>
      <w:proofErr w:type="spellEnd"/>
      <w:proofErr w:type="gramEnd"/>
      <w:r w:rsidRPr="00390622">
        <w:rPr>
          <w:rFonts w:eastAsia="Times New Roman"/>
        </w:rPr>
        <w:t xml:space="preserve"> agreement with discussion of the general structure of recommendations for C&amp;LM Plan evaluation budgets to be forwarded to EEB Board – 1) increase evaluation project budgets to $4.5 million in 2022, increasing to $6 million by 2024.  2) Also approved agreement with general recommendation of structure for increasing EA Team budget by 35% with 50% increases in evaluation project budgets.   </w:t>
      </w:r>
      <w:r w:rsidRPr="00390622">
        <w:rPr>
          <w:rFonts w:cs="Helvetica"/>
          <w:i/>
          <w:iCs/>
        </w:rPr>
        <w:t xml:space="preserve">Motion / Second:  McLean &amp; Donatelli in favor during Committee meeting Sept 13.  </w:t>
      </w:r>
      <w:proofErr w:type="spellStart"/>
      <w:r w:rsidRPr="00390622">
        <w:rPr>
          <w:rFonts w:cs="Helvetica"/>
          <w:i/>
          <w:iCs/>
        </w:rPr>
        <w:t>Evote</w:t>
      </w:r>
      <w:proofErr w:type="spellEnd"/>
      <w:r w:rsidRPr="00390622">
        <w:rPr>
          <w:rFonts w:cs="Helvetica"/>
          <w:i/>
          <w:iCs/>
        </w:rPr>
        <w:t xml:space="preserve"> in favor from Viglione 9/14.</w:t>
      </w:r>
    </w:p>
    <w:p w14:paraId="40ECED20" w14:textId="77777777" w:rsidR="00504184" w:rsidRPr="00390622" w:rsidRDefault="00504184">
      <w:pPr>
        <w:pStyle w:val="ListParagraph"/>
        <w:numPr>
          <w:ilvl w:val="0"/>
          <w:numId w:val="12"/>
        </w:numPr>
        <w:autoSpaceDE w:val="0"/>
        <w:autoSpaceDN w:val="0"/>
        <w:rPr>
          <w:rFonts w:cs="Helvetica"/>
        </w:rPr>
      </w:pPr>
      <w:r w:rsidRPr="00987FFE">
        <w:rPr>
          <w:rFonts w:cs="Helvetica"/>
          <w:b/>
          <w:bCs/>
          <w:i/>
          <w:iCs/>
          <w:u w:val="single"/>
        </w:rPr>
        <w:t xml:space="preserve">PASSED 9/13 NMR budget </w:t>
      </w:r>
      <w:proofErr w:type="spellStart"/>
      <w:r w:rsidRPr="00987FFE">
        <w:rPr>
          <w:rFonts w:cs="Helvetica"/>
          <w:b/>
          <w:bCs/>
          <w:i/>
          <w:iCs/>
          <w:u w:val="single"/>
        </w:rPr>
        <w:t>Add’n</w:t>
      </w:r>
      <w:proofErr w:type="spellEnd"/>
      <w:r w:rsidRPr="00390622">
        <w:rPr>
          <w:rFonts w:cs="Helvetica"/>
          <w:i/>
          <w:iCs/>
        </w:rPr>
        <w:t>:</w:t>
      </w:r>
      <w:r>
        <w:rPr>
          <w:rFonts w:cs="Helvetica"/>
          <w:i/>
          <w:iCs/>
        </w:rPr>
        <w:t xml:space="preserve"> </w:t>
      </w:r>
      <w:r w:rsidRPr="00390622">
        <w:rPr>
          <w:rFonts w:cs="Helvetica"/>
          <w:i/>
          <w:iCs/>
        </w:rPr>
        <w:t xml:space="preserve"> Approved R1983 NMR budget increase of $55,400 in meeting 9/13</w:t>
      </w:r>
      <w:r w:rsidRPr="00390622">
        <w:rPr>
          <w:rFonts w:cs="Helvetica"/>
        </w:rPr>
        <w:t xml:space="preserve">.  </w:t>
      </w:r>
      <w:r w:rsidRPr="00390622">
        <w:rPr>
          <w:rFonts w:cs="Helvetica"/>
          <w:i/>
          <w:iCs/>
        </w:rPr>
        <w:t xml:space="preserve">McLean &amp; Donatelli in favor during Committee meeting Sept 13.  </w:t>
      </w:r>
      <w:proofErr w:type="spellStart"/>
      <w:r w:rsidRPr="00390622">
        <w:rPr>
          <w:rFonts w:cs="Helvetica"/>
          <w:i/>
          <w:iCs/>
        </w:rPr>
        <w:t>Evote</w:t>
      </w:r>
      <w:proofErr w:type="spellEnd"/>
      <w:r w:rsidRPr="00390622">
        <w:rPr>
          <w:rFonts w:cs="Helvetica"/>
          <w:i/>
          <w:iCs/>
        </w:rPr>
        <w:t xml:space="preserve"> needed from Viglione</w:t>
      </w:r>
      <w:r w:rsidRPr="00390622">
        <w:rPr>
          <w:rFonts w:cs="Helvetica"/>
          <w:b/>
          <w:bCs/>
          <w:i/>
          <w:iCs/>
        </w:rPr>
        <w:t>.</w:t>
      </w:r>
    </w:p>
    <w:p w14:paraId="5C51AAAE" w14:textId="77777777" w:rsidR="00504184" w:rsidRPr="00390622" w:rsidRDefault="00504184">
      <w:pPr>
        <w:pStyle w:val="ListParagraph"/>
        <w:numPr>
          <w:ilvl w:val="0"/>
          <w:numId w:val="12"/>
        </w:numPr>
        <w:autoSpaceDE w:val="0"/>
        <w:autoSpaceDN w:val="0"/>
        <w:rPr>
          <w:rFonts w:cs="Helvetica"/>
        </w:rPr>
      </w:pPr>
      <w:r w:rsidRPr="00987FFE">
        <w:rPr>
          <w:rFonts w:cs="Helvetica"/>
          <w:b/>
          <w:bCs/>
          <w:i/>
          <w:iCs/>
          <w:u w:val="single"/>
        </w:rPr>
        <w:t>PASSED: Approved Roadmap 9/9</w:t>
      </w:r>
      <w:r w:rsidRPr="00390622">
        <w:rPr>
          <w:rFonts w:cs="Helvetica"/>
        </w:rPr>
        <w:t>:  Sent 9/3, in favor McLean 9/4, resent 9/9, in favor Donatelli 9/9; awaiting Viglione, resent 9/26</w:t>
      </w:r>
      <w:r>
        <w:rPr>
          <w:rFonts w:cs="Helvetica"/>
        </w:rPr>
        <w:t>, abstains 9/28.</w:t>
      </w:r>
    </w:p>
    <w:p w14:paraId="440DCF0B" w14:textId="77777777" w:rsidR="00504184" w:rsidRPr="00390622" w:rsidRDefault="00504184">
      <w:pPr>
        <w:pStyle w:val="ListParagraph"/>
        <w:numPr>
          <w:ilvl w:val="0"/>
          <w:numId w:val="12"/>
        </w:numPr>
        <w:autoSpaceDE w:val="0"/>
        <w:autoSpaceDN w:val="0"/>
        <w:rPr>
          <w:rFonts w:cs="Helvetica"/>
        </w:rPr>
      </w:pPr>
      <w:r w:rsidRPr="00390622">
        <w:rPr>
          <w:rFonts w:cs="Helvetica"/>
        </w:rPr>
        <w:t>9/8/21 – Request for Evaluation Plan Project Ideas; first responses due 9/17</w:t>
      </w:r>
    </w:p>
    <w:p w14:paraId="60CCC02C" w14:textId="77777777" w:rsidR="00504184" w:rsidRPr="00152127" w:rsidRDefault="00504184" w:rsidP="00504184">
      <w:pPr>
        <w:pStyle w:val="ListParagraph"/>
        <w:autoSpaceDE w:val="0"/>
        <w:autoSpaceDN w:val="0"/>
        <w:rPr>
          <w:rFonts w:cs="Helvetica"/>
        </w:rPr>
      </w:pPr>
    </w:p>
    <w:p w14:paraId="29F53665" w14:textId="77777777" w:rsidR="00504184" w:rsidRDefault="00504184" w:rsidP="00504184">
      <w:pPr>
        <w:autoSpaceDE w:val="0"/>
        <w:autoSpaceDN w:val="0"/>
        <w:rPr>
          <w:rFonts w:cs="Helvetica"/>
        </w:rPr>
      </w:pPr>
    </w:p>
    <w:p w14:paraId="3F349570" w14:textId="77777777" w:rsidR="00504184" w:rsidRDefault="00504184" w:rsidP="00504184">
      <w:pPr>
        <w:autoSpaceDE w:val="0"/>
        <w:autoSpaceDN w:val="0"/>
        <w:rPr>
          <w:rFonts w:cs="Helvetica"/>
        </w:rPr>
      </w:pPr>
      <w:r>
        <w:rPr>
          <w:rFonts w:cs="Helvetica"/>
        </w:rPr>
        <w:t>Aug 2021</w:t>
      </w:r>
    </w:p>
    <w:p w14:paraId="5F55ADDF" w14:textId="77777777" w:rsidR="00504184" w:rsidRPr="00124E8C" w:rsidRDefault="00504184">
      <w:pPr>
        <w:pStyle w:val="ListParagraph"/>
        <w:numPr>
          <w:ilvl w:val="0"/>
          <w:numId w:val="11"/>
        </w:numPr>
        <w:autoSpaceDE w:val="0"/>
        <w:autoSpaceDN w:val="0"/>
        <w:rPr>
          <w:rFonts w:cs="Helvetica"/>
        </w:rPr>
      </w:pPr>
      <w:r>
        <w:rPr>
          <w:rFonts w:cs="Helvetica"/>
        </w:rPr>
        <w:t>8/5/21 - PSD 2020 update discussion meeting with EA / Utilities held; Reviewed about a dozen items that ERS review determined were not in redline.  Decisions made/ERS re-reviewing for final redline for 2020 updates.  To begin: updates from 2021 summer study results.</w:t>
      </w:r>
    </w:p>
    <w:p w14:paraId="74FC2916" w14:textId="77777777" w:rsidR="00504184" w:rsidRDefault="00504184" w:rsidP="00504184">
      <w:pPr>
        <w:autoSpaceDE w:val="0"/>
        <w:autoSpaceDN w:val="0"/>
        <w:rPr>
          <w:rFonts w:cs="Helvetica"/>
        </w:rPr>
      </w:pPr>
    </w:p>
    <w:p w14:paraId="08C13279" w14:textId="77777777" w:rsidR="00504184" w:rsidRDefault="00504184" w:rsidP="00504184">
      <w:pPr>
        <w:autoSpaceDE w:val="0"/>
        <w:autoSpaceDN w:val="0"/>
        <w:rPr>
          <w:rFonts w:cs="Helvetica"/>
        </w:rPr>
      </w:pPr>
      <w:r>
        <w:rPr>
          <w:rFonts w:cs="Helvetica"/>
        </w:rPr>
        <w:t>July 2021</w:t>
      </w:r>
    </w:p>
    <w:p w14:paraId="76B9FAA2" w14:textId="77777777" w:rsidR="00504184" w:rsidRPr="00124E8C" w:rsidRDefault="00504184">
      <w:pPr>
        <w:pStyle w:val="ListParagraph"/>
        <w:numPr>
          <w:ilvl w:val="0"/>
          <w:numId w:val="11"/>
        </w:numPr>
        <w:autoSpaceDE w:val="0"/>
        <w:autoSpaceDN w:val="0"/>
        <w:rPr>
          <w:rFonts w:cs="Helvetica"/>
        </w:rPr>
      </w:pPr>
      <w:r>
        <w:rPr>
          <w:rFonts w:cs="Helvetica"/>
        </w:rPr>
        <w:t>7/8/21 - PSD 2020 update discussion meeting with EA / Utilities held; all dispositions for 2020 complete / agreed; forwarded to ERS for redlining and verification.</w:t>
      </w:r>
    </w:p>
    <w:p w14:paraId="57D11F46" w14:textId="77777777" w:rsidR="00504184" w:rsidRDefault="00504184">
      <w:pPr>
        <w:pStyle w:val="ListParagraph"/>
        <w:numPr>
          <w:ilvl w:val="0"/>
          <w:numId w:val="10"/>
        </w:numPr>
        <w:autoSpaceDE w:val="0"/>
        <w:autoSpaceDN w:val="0"/>
        <w:rPr>
          <w:rFonts w:cs="Helvetica"/>
        </w:rPr>
      </w:pPr>
      <w:r>
        <w:rPr>
          <w:rFonts w:cs="Helvetica"/>
        </w:rPr>
        <w:t xml:space="preserve">7/1 - </w:t>
      </w:r>
      <w:r w:rsidRPr="00124E8C">
        <w:rPr>
          <w:rFonts w:cs="Helvetica"/>
        </w:rPr>
        <w:t>Multiple Summer Presentation meetings held for use in PSD / Plan including: R2027 HP/</w:t>
      </w:r>
      <w:proofErr w:type="spellStart"/>
      <w:r w:rsidRPr="00124E8C">
        <w:rPr>
          <w:rFonts w:cs="Helvetica"/>
        </w:rPr>
        <w:t>HPWH</w:t>
      </w:r>
      <w:proofErr w:type="spellEnd"/>
      <w:r w:rsidRPr="00124E8C">
        <w:rPr>
          <w:rFonts w:cs="Helvetica"/>
        </w:rPr>
        <w:t xml:space="preserve"> Reliability &amp; R1965 HP/</w:t>
      </w:r>
      <w:proofErr w:type="spellStart"/>
      <w:r w:rsidRPr="00124E8C">
        <w:rPr>
          <w:rFonts w:cs="Helvetica"/>
        </w:rPr>
        <w:t>HPWH</w:t>
      </w:r>
      <w:proofErr w:type="spellEnd"/>
      <w:r w:rsidRPr="00124E8C">
        <w:rPr>
          <w:rFonts w:cs="Helvetica"/>
        </w:rPr>
        <w:t xml:space="preserve"> Baseline &amp; Potential (7/1); and C2014 C&amp;I Lighting Sat &amp; Remaining Potential (7/1).</w:t>
      </w:r>
    </w:p>
    <w:p w14:paraId="0CA9952D" w14:textId="77777777" w:rsidR="00504184" w:rsidRPr="00124E8C" w:rsidRDefault="00504184">
      <w:pPr>
        <w:pStyle w:val="ListParagraph"/>
        <w:numPr>
          <w:ilvl w:val="0"/>
          <w:numId w:val="10"/>
        </w:numPr>
        <w:autoSpaceDE w:val="0"/>
        <w:autoSpaceDN w:val="0"/>
        <w:rPr>
          <w:rFonts w:cs="Helvetica"/>
        </w:rPr>
      </w:pPr>
      <w:r>
        <w:rPr>
          <w:rFonts w:cs="Helvetica"/>
        </w:rPr>
        <w:t>7/1/21 - PSD 2020 update discussion meeting with EA / Utilities held</w:t>
      </w:r>
    </w:p>
    <w:p w14:paraId="60CCA388" w14:textId="77777777" w:rsidR="00504184" w:rsidRDefault="00504184" w:rsidP="00504184">
      <w:pPr>
        <w:autoSpaceDE w:val="0"/>
        <w:autoSpaceDN w:val="0"/>
        <w:rPr>
          <w:rFonts w:cs="Helvetica"/>
        </w:rPr>
      </w:pPr>
    </w:p>
    <w:p w14:paraId="25AA7D7D" w14:textId="77777777" w:rsidR="00504184" w:rsidRDefault="00504184" w:rsidP="00504184">
      <w:pPr>
        <w:autoSpaceDE w:val="0"/>
        <w:autoSpaceDN w:val="0"/>
        <w:rPr>
          <w:rFonts w:cs="Helvetica"/>
        </w:rPr>
      </w:pPr>
      <w:r>
        <w:rPr>
          <w:rFonts w:cs="Helvetica"/>
        </w:rPr>
        <w:t>June 2021</w:t>
      </w:r>
    </w:p>
    <w:p w14:paraId="189CD92A" w14:textId="77777777" w:rsidR="00504184" w:rsidRPr="00A13874" w:rsidRDefault="00504184">
      <w:pPr>
        <w:pStyle w:val="ListParagraph"/>
        <w:numPr>
          <w:ilvl w:val="0"/>
          <w:numId w:val="9"/>
        </w:numPr>
        <w:autoSpaceDE w:val="0"/>
        <w:autoSpaceDN w:val="0"/>
        <w:rPr>
          <w:rFonts w:cs="Helvetica"/>
        </w:rPr>
      </w:pPr>
      <w:r>
        <w:rPr>
          <w:rFonts w:cs="Helvetica"/>
        </w:rPr>
        <w:t>6/25 – C1901 C</w:t>
      </w:r>
      <w:r w:rsidRPr="00A13874">
        <w:rPr>
          <w:rFonts w:cs="Helvetica"/>
        </w:rPr>
        <w:t xml:space="preserve">&amp;I Sector Wide Process </w:t>
      </w:r>
      <w:proofErr w:type="spellStart"/>
      <w:r w:rsidRPr="00A13874">
        <w:rPr>
          <w:rFonts w:cs="Helvetica"/>
        </w:rPr>
        <w:t>Evalion</w:t>
      </w:r>
      <w:proofErr w:type="spellEnd"/>
      <w:r w:rsidRPr="00A13874">
        <w:rPr>
          <w:rFonts w:cs="Helvetica"/>
        </w:rPr>
        <w:t xml:space="preserve"> Review Draft out for Review; 1 extra week means due 7/16.</w:t>
      </w:r>
    </w:p>
    <w:p w14:paraId="5443CEF0" w14:textId="77777777" w:rsidR="00504184" w:rsidRPr="00A13874" w:rsidRDefault="00504184">
      <w:pPr>
        <w:pStyle w:val="ListParagraph"/>
        <w:numPr>
          <w:ilvl w:val="0"/>
          <w:numId w:val="9"/>
        </w:numPr>
        <w:autoSpaceDE w:val="0"/>
        <w:autoSpaceDN w:val="0"/>
        <w:rPr>
          <w:rFonts w:cs="Helvetica"/>
        </w:rPr>
      </w:pPr>
      <w:r w:rsidRPr="00A13874">
        <w:rPr>
          <w:rFonts w:cs="Helvetica"/>
        </w:rPr>
        <w:t>6/22 – X1939 Early Retirement Report out for review; 1 extra week for review (due 7/13)</w:t>
      </w:r>
    </w:p>
    <w:p w14:paraId="4866AD3F" w14:textId="77777777" w:rsidR="00504184" w:rsidRDefault="00504184">
      <w:pPr>
        <w:pStyle w:val="ListParagraph"/>
        <w:numPr>
          <w:ilvl w:val="0"/>
          <w:numId w:val="9"/>
        </w:numPr>
        <w:autoSpaceDE w:val="0"/>
        <w:autoSpaceDN w:val="0"/>
        <w:rPr>
          <w:rFonts w:cs="Helvetica"/>
        </w:rPr>
      </w:pPr>
      <w:r>
        <w:rPr>
          <w:rFonts w:cs="Helvetica"/>
        </w:rPr>
        <w:t xml:space="preserve">6/8-6/30 </w:t>
      </w:r>
      <w:r w:rsidRPr="00124E8C">
        <w:rPr>
          <w:rFonts w:cs="Helvetica"/>
        </w:rPr>
        <w:t xml:space="preserve">Multiple Summer Presentation meetings held for use in PSD / Plan including: X1941 MF (final presentation; 6/8 and 6/17); X1939 Early Retirement (6/14); R1959 SF Reno &amp; </w:t>
      </w:r>
      <w:proofErr w:type="spellStart"/>
      <w:r w:rsidRPr="00124E8C">
        <w:rPr>
          <w:rFonts w:cs="Helvetica"/>
        </w:rPr>
        <w:t>Addn</w:t>
      </w:r>
      <w:proofErr w:type="spellEnd"/>
      <w:r w:rsidRPr="00124E8C">
        <w:rPr>
          <w:rFonts w:cs="Helvetica"/>
        </w:rPr>
        <w:t xml:space="preserve"> (6/17); X1931-6 Hours of Use (6/21); X1931-7 Degree Days (6/21); X1931-4 New Measure-Lighting Controls Res/C&amp;I (6/23); C1901 C&amp;I Sector-Wide Process Eval (6/24); X1931-1 ISP Com’l Boiler &amp; Furnaces (6/28); X2001 </w:t>
      </w:r>
      <w:proofErr w:type="spellStart"/>
      <w:r w:rsidRPr="00124E8C">
        <w:rPr>
          <w:rFonts w:cs="Helvetica"/>
        </w:rPr>
        <w:t>EUL</w:t>
      </w:r>
      <w:proofErr w:type="spellEnd"/>
      <w:r w:rsidRPr="00124E8C">
        <w:rPr>
          <w:rFonts w:cs="Helvetica"/>
        </w:rPr>
        <w:t xml:space="preserve"> C&amp;I (6/28); X2022 Educ/Workforce Initiatives (6/29); X1931-2 Coincidence Factor &amp; </w:t>
      </w:r>
      <w:proofErr w:type="spellStart"/>
      <w:r w:rsidRPr="00124E8C">
        <w:rPr>
          <w:rFonts w:cs="Helvetica"/>
        </w:rPr>
        <w:t>Loadshape</w:t>
      </w:r>
      <w:proofErr w:type="spellEnd"/>
      <w:r w:rsidRPr="00124E8C">
        <w:rPr>
          <w:rFonts w:cs="Helvetica"/>
        </w:rPr>
        <w:t xml:space="preserve"> (6/30); New Measure Compressed Air (6/30); New Measure R/C&amp;I Thermostats (6/30)</w:t>
      </w:r>
      <w:r>
        <w:rPr>
          <w:rFonts w:cs="Helvetica"/>
        </w:rPr>
        <w:t>.</w:t>
      </w:r>
    </w:p>
    <w:p w14:paraId="26111E7C" w14:textId="77777777" w:rsidR="00504184" w:rsidRDefault="00504184">
      <w:pPr>
        <w:pStyle w:val="ListParagraph"/>
        <w:numPr>
          <w:ilvl w:val="0"/>
          <w:numId w:val="9"/>
        </w:numPr>
        <w:autoSpaceDE w:val="0"/>
        <w:autoSpaceDN w:val="0"/>
        <w:rPr>
          <w:rFonts w:cs="Helvetica"/>
        </w:rPr>
      </w:pPr>
      <w:r>
        <w:rPr>
          <w:rFonts w:cs="Helvetica"/>
        </w:rPr>
        <w:t xml:space="preserve">6/3, 6/10, 6/17, 6/24 </w:t>
      </w:r>
      <w:proofErr w:type="gramStart"/>
      <w:r>
        <w:rPr>
          <w:rFonts w:cs="Helvetica"/>
        </w:rPr>
        <w:t>-  PSD</w:t>
      </w:r>
      <w:proofErr w:type="gramEnd"/>
      <w:r>
        <w:rPr>
          <w:rFonts w:cs="Helvetica"/>
        </w:rPr>
        <w:t xml:space="preserve"> update meeting / EA &amp; companies</w:t>
      </w:r>
    </w:p>
    <w:p w14:paraId="79CB314B" w14:textId="77777777" w:rsidR="00504184" w:rsidRDefault="00504184">
      <w:pPr>
        <w:pStyle w:val="ListParagraph"/>
        <w:numPr>
          <w:ilvl w:val="0"/>
          <w:numId w:val="8"/>
        </w:numPr>
        <w:autoSpaceDE w:val="0"/>
        <w:autoSpaceDN w:val="0"/>
        <w:rPr>
          <w:rFonts w:cs="Helvetica"/>
        </w:rPr>
      </w:pPr>
      <w:r w:rsidRPr="00CB05C5">
        <w:rPr>
          <w:rFonts w:cs="Helvetica"/>
          <w:b/>
          <w:bCs/>
          <w:i/>
          <w:iCs/>
          <w:u w:val="single"/>
        </w:rPr>
        <w:t>Passed</w:t>
      </w:r>
      <w:r>
        <w:rPr>
          <w:rFonts w:cs="Helvetica"/>
          <w:b/>
          <w:bCs/>
          <w:i/>
          <w:iCs/>
          <w:u w:val="single"/>
        </w:rPr>
        <w:t xml:space="preserve"> 6/9 Award Project R2015</w:t>
      </w:r>
      <w:r>
        <w:rPr>
          <w:rFonts w:cs="Helvetica"/>
        </w:rPr>
        <w:t xml:space="preserve">: </w:t>
      </w:r>
      <w:proofErr w:type="spellStart"/>
      <w:r>
        <w:rPr>
          <w:rFonts w:cs="Helvetica"/>
        </w:rPr>
        <w:t>Evote</w:t>
      </w:r>
      <w:proofErr w:type="spellEnd"/>
      <w:r>
        <w:rPr>
          <w:rFonts w:cs="Helvetica"/>
        </w:rPr>
        <w:t xml:space="preserve"> approving recommended contractor (Evergreen) for project R2015.  (McLean 6/9, Viglione and Li 6/11).  Should be contracted by utilities along with R1968 asap.</w:t>
      </w:r>
    </w:p>
    <w:p w14:paraId="032EF792" w14:textId="77777777" w:rsidR="00504184" w:rsidRPr="007E4B7F" w:rsidRDefault="00504184">
      <w:pPr>
        <w:pStyle w:val="ListParagraph"/>
        <w:numPr>
          <w:ilvl w:val="0"/>
          <w:numId w:val="8"/>
        </w:numPr>
        <w:autoSpaceDE w:val="0"/>
        <w:autoSpaceDN w:val="0"/>
        <w:rPr>
          <w:rFonts w:cs="Helvetica"/>
        </w:rPr>
      </w:pPr>
      <w:r>
        <w:rPr>
          <w:rFonts w:cs="Helvetica"/>
        </w:rPr>
        <w:t>6/3 PSD update meeting / EA &amp; companies</w:t>
      </w:r>
    </w:p>
    <w:p w14:paraId="3BDC501D" w14:textId="77777777" w:rsidR="00504184" w:rsidRDefault="00504184" w:rsidP="00504184">
      <w:pPr>
        <w:autoSpaceDE w:val="0"/>
        <w:autoSpaceDN w:val="0"/>
        <w:rPr>
          <w:rFonts w:cs="Helvetica"/>
        </w:rPr>
      </w:pPr>
    </w:p>
    <w:p w14:paraId="0DFA4B99" w14:textId="77777777" w:rsidR="00504184" w:rsidRDefault="00504184" w:rsidP="00504184">
      <w:pPr>
        <w:autoSpaceDE w:val="0"/>
        <w:autoSpaceDN w:val="0"/>
        <w:rPr>
          <w:rFonts w:cs="Helvetica"/>
        </w:rPr>
      </w:pPr>
      <w:r>
        <w:rPr>
          <w:rFonts w:cs="Helvetica"/>
        </w:rPr>
        <w:t>May 2021</w:t>
      </w:r>
    </w:p>
    <w:p w14:paraId="5632D5A4" w14:textId="77777777" w:rsidR="00504184" w:rsidRDefault="00504184">
      <w:pPr>
        <w:pStyle w:val="ListParagraph"/>
        <w:numPr>
          <w:ilvl w:val="0"/>
          <w:numId w:val="7"/>
        </w:numPr>
        <w:autoSpaceDE w:val="0"/>
        <w:autoSpaceDN w:val="0"/>
        <w:rPr>
          <w:rFonts w:cs="Helvetica"/>
        </w:rPr>
      </w:pPr>
      <w:r>
        <w:rPr>
          <w:rFonts w:cs="Helvetica"/>
        </w:rPr>
        <w:t>5/21 X2022 Phase 1 presentation / methods / best practices</w:t>
      </w:r>
    </w:p>
    <w:p w14:paraId="773AE318" w14:textId="77777777" w:rsidR="00504184" w:rsidRDefault="00504184">
      <w:pPr>
        <w:pStyle w:val="ListParagraph"/>
        <w:numPr>
          <w:ilvl w:val="0"/>
          <w:numId w:val="7"/>
        </w:numPr>
        <w:autoSpaceDE w:val="0"/>
        <w:autoSpaceDN w:val="0"/>
        <w:rPr>
          <w:rFonts w:cs="Helvetica"/>
        </w:rPr>
      </w:pPr>
      <w:r>
        <w:rPr>
          <w:rFonts w:cs="Helvetica"/>
        </w:rPr>
        <w:t>5/19 SEM Phase 1 repeat presentation</w:t>
      </w:r>
    </w:p>
    <w:p w14:paraId="29270CDA" w14:textId="77777777" w:rsidR="00504184" w:rsidRDefault="00504184">
      <w:pPr>
        <w:pStyle w:val="ListParagraph"/>
        <w:numPr>
          <w:ilvl w:val="0"/>
          <w:numId w:val="7"/>
        </w:numPr>
        <w:autoSpaceDE w:val="0"/>
        <w:autoSpaceDN w:val="0"/>
        <w:rPr>
          <w:rFonts w:cs="Helvetica"/>
        </w:rPr>
      </w:pPr>
      <w:r>
        <w:rPr>
          <w:rFonts w:cs="Helvetica"/>
        </w:rPr>
        <w:t>5/6 Kickoff 3 “New Measure” projects (air compressor, advanced thermostats, advanced lighting controls)</w:t>
      </w:r>
    </w:p>
    <w:p w14:paraId="5A24C7DB" w14:textId="77777777" w:rsidR="00504184" w:rsidRPr="005E60E7" w:rsidRDefault="00504184">
      <w:pPr>
        <w:pStyle w:val="ListParagraph"/>
        <w:numPr>
          <w:ilvl w:val="0"/>
          <w:numId w:val="7"/>
        </w:numPr>
        <w:autoSpaceDE w:val="0"/>
        <w:autoSpaceDN w:val="0"/>
        <w:rPr>
          <w:rFonts w:cs="Helvetica"/>
        </w:rPr>
      </w:pPr>
      <w:r>
        <w:rPr>
          <w:rFonts w:cs="Helvetica"/>
        </w:rPr>
        <w:t xml:space="preserve">5/6 </w:t>
      </w:r>
      <w:proofErr w:type="gramStart"/>
      <w:r>
        <w:rPr>
          <w:rFonts w:cs="Helvetica"/>
        </w:rPr>
        <w:t>-  PSD</w:t>
      </w:r>
      <w:proofErr w:type="gramEnd"/>
      <w:r>
        <w:rPr>
          <w:rFonts w:cs="Helvetica"/>
        </w:rPr>
        <w:t xml:space="preserve"> update meeting / EA &amp; companies</w:t>
      </w:r>
    </w:p>
    <w:p w14:paraId="50141365" w14:textId="77777777" w:rsidR="00504184" w:rsidRDefault="00504184" w:rsidP="00504184">
      <w:pPr>
        <w:autoSpaceDE w:val="0"/>
        <w:autoSpaceDN w:val="0"/>
        <w:rPr>
          <w:rFonts w:cs="Helvetica"/>
        </w:rPr>
      </w:pPr>
    </w:p>
    <w:p w14:paraId="2D38E6AE" w14:textId="77777777" w:rsidR="00504184" w:rsidRDefault="00504184" w:rsidP="00504184">
      <w:pPr>
        <w:autoSpaceDE w:val="0"/>
        <w:autoSpaceDN w:val="0"/>
        <w:rPr>
          <w:rFonts w:cs="Helvetica"/>
        </w:rPr>
      </w:pPr>
      <w:r>
        <w:rPr>
          <w:rFonts w:cs="Helvetica"/>
        </w:rPr>
        <w:t>April 2021</w:t>
      </w:r>
    </w:p>
    <w:p w14:paraId="7AF664A5" w14:textId="77777777" w:rsidR="00504184" w:rsidRPr="005E60E7" w:rsidRDefault="00504184">
      <w:pPr>
        <w:pStyle w:val="ListParagraph"/>
        <w:numPr>
          <w:ilvl w:val="0"/>
          <w:numId w:val="6"/>
        </w:numPr>
        <w:autoSpaceDE w:val="0"/>
        <w:autoSpaceDN w:val="0"/>
        <w:rPr>
          <w:rFonts w:cs="Helvetica"/>
          <w:color w:val="000000" w:themeColor="text1"/>
        </w:rPr>
      </w:pPr>
      <w:r w:rsidRPr="005E60E7">
        <w:rPr>
          <w:rFonts w:cs="Helvetica"/>
          <w:color w:val="000000" w:themeColor="text1"/>
        </w:rPr>
        <w:t>4/15 C1906 SEM Phase 1 Presentation</w:t>
      </w:r>
    </w:p>
    <w:p w14:paraId="597FFA10" w14:textId="77777777" w:rsidR="00504184" w:rsidRDefault="00504184">
      <w:pPr>
        <w:pStyle w:val="ListParagraph"/>
        <w:numPr>
          <w:ilvl w:val="0"/>
          <w:numId w:val="6"/>
        </w:numPr>
        <w:autoSpaceDE w:val="0"/>
        <w:autoSpaceDN w:val="0"/>
        <w:rPr>
          <w:rFonts w:cs="Helvetica"/>
        </w:rPr>
      </w:pPr>
      <w:r w:rsidRPr="008471F5">
        <w:rPr>
          <w:rFonts w:cs="Helvetica"/>
          <w:b/>
          <w:bCs/>
          <w:i/>
          <w:iCs/>
          <w:u w:val="single"/>
        </w:rPr>
        <w:t>4/12 PASSED: Augment SERA Budget, add $69K</w:t>
      </w:r>
      <w:r>
        <w:rPr>
          <w:rFonts w:cs="Helvetica"/>
          <w:b/>
          <w:bCs/>
          <w:i/>
          <w:iCs/>
          <w:u w:val="single"/>
        </w:rPr>
        <w:t xml:space="preserve"> to initial budget of $328,970</w:t>
      </w:r>
      <w:r>
        <w:rPr>
          <w:rFonts w:cs="Helvetica"/>
        </w:rPr>
        <w:t>, transferring from X1940; All in favor in April Evaluation Committee meeting. Documented in memo dated 4/12.</w:t>
      </w:r>
    </w:p>
    <w:p w14:paraId="1DA915DA" w14:textId="77777777" w:rsidR="00504184" w:rsidRDefault="00504184">
      <w:pPr>
        <w:pStyle w:val="ListParagraph"/>
        <w:numPr>
          <w:ilvl w:val="0"/>
          <w:numId w:val="6"/>
        </w:numPr>
        <w:autoSpaceDE w:val="0"/>
        <w:autoSpaceDN w:val="0"/>
        <w:rPr>
          <w:rFonts w:cs="Helvetica"/>
        </w:rPr>
      </w:pPr>
      <w:r>
        <w:rPr>
          <w:rFonts w:cs="Helvetica"/>
        </w:rPr>
        <w:t>4/</w:t>
      </w:r>
      <w:proofErr w:type="gramStart"/>
      <w:r>
        <w:rPr>
          <w:rFonts w:cs="Helvetica"/>
        </w:rPr>
        <w:t>7  R</w:t>
      </w:r>
      <w:proofErr w:type="gramEnd"/>
      <w:r>
        <w:rPr>
          <w:rFonts w:cs="Helvetica"/>
        </w:rPr>
        <w:t>1973 Retail Products Final Presentation</w:t>
      </w:r>
    </w:p>
    <w:p w14:paraId="7AB7FE18" w14:textId="77777777" w:rsidR="00504184" w:rsidRPr="005F1775" w:rsidRDefault="00504184">
      <w:pPr>
        <w:pStyle w:val="ListParagraph"/>
        <w:numPr>
          <w:ilvl w:val="0"/>
          <w:numId w:val="6"/>
        </w:numPr>
        <w:autoSpaceDE w:val="0"/>
        <w:autoSpaceDN w:val="0"/>
        <w:rPr>
          <w:rFonts w:cs="Helvetica"/>
        </w:rPr>
      </w:pPr>
      <w:r>
        <w:rPr>
          <w:rFonts w:cs="Helvetica"/>
        </w:rPr>
        <w:t xml:space="preserve">4/1, 4/8 </w:t>
      </w:r>
      <w:proofErr w:type="gramStart"/>
      <w:r>
        <w:rPr>
          <w:rFonts w:cs="Helvetica"/>
        </w:rPr>
        <w:t>-  PSD</w:t>
      </w:r>
      <w:proofErr w:type="gramEnd"/>
      <w:r>
        <w:rPr>
          <w:rFonts w:cs="Helvetica"/>
        </w:rPr>
        <w:t xml:space="preserve"> update meeting / EA &amp; companies</w:t>
      </w:r>
    </w:p>
    <w:p w14:paraId="7F9BDDDE" w14:textId="77777777" w:rsidR="00504184" w:rsidRDefault="00504184" w:rsidP="00504184">
      <w:pPr>
        <w:autoSpaceDE w:val="0"/>
        <w:autoSpaceDN w:val="0"/>
        <w:rPr>
          <w:rFonts w:cs="Helvetica"/>
        </w:rPr>
      </w:pPr>
    </w:p>
    <w:p w14:paraId="199B974B" w14:textId="77777777" w:rsidR="00504184" w:rsidRDefault="00504184" w:rsidP="00504184">
      <w:pPr>
        <w:autoSpaceDE w:val="0"/>
        <w:autoSpaceDN w:val="0"/>
        <w:rPr>
          <w:rFonts w:cs="Helvetica"/>
        </w:rPr>
      </w:pPr>
      <w:r>
        <w:rPr>
          <w:rFonts w:cs="Helvetica"/>
        </w:rPr>
        <w:t>March 2021</w:t>
      </w:r>
    </w:p>
    <w:p w14:paraId="0107E5A7" w14:textId="77777777" w:rsidR="00504184" w:rsidRPr="00696F6E" w:rsidRDefault="00504184">
      <w:pPr>
        <w:pStyle w:val="ListParagraph"/>
        <w:numPr>
          <w:ilvl w:val="0"/>
          <w:numId w:val="6"/>
        </w:numPr>
        <w:autoSpaceDE w:val="0"/>
        <w:autoSpaceDN w:val="0"/>
        <w:rPr>
          <w:rFonts w:cs="Helvetica"/>
        </w:rPr>
      </w:pPr>
      <w:r>
        <w:rPr>
          <w:rFonts w:cs="Helvetica"/>
        </w:rPr>
        <w:t>3/30 C1902 ECB NTG and Baseline K/O</w:t>
      </w:r>
    </w:p>
    <w:p w14:paraId="2701DD22" w14:textId="77777777" w:rsidR="00504184" w:rsidRPr="00664559" w:rsidRDefault="00504184">
      <w:pPr>
        <w:pStyle w:val="ListParagraph"/>
        <w:numPr>
          <w:ilvl w:val="0"/>
          <w:numId w:val="6"/>
        </w:numPr>
        <w:autoSpaceDE w:val="0"/>
        <w:autoSpaceDN w:val="0"/>
        <w:rPr>
          <w:rFonts w:cs="Helvetica"/>
        </w:rPr>
      </w:pPr>
      <w:r>
        <w:rPr>
          <w:rFonts w:cs="Helvetica"/>
        </w:rPr>
        <w:t xml:space="preserve">3/22 X1942 </w:t>
      </w:r>
      <w:proofErr w:type="spellStart"/>
      <w:r>
        <w:rPr>
          <w:rFonts w:cs="Helvetica"/>
        </w:rPr>
        <w:t>NEI</w:t>
      </w:r>
      <w:proofErr w:type="spellEnd"/>
      <w:r>
        <w:rPr>
          <w:rFonts w:cs="Helvetica"/>
        </w:rPr>
        <w:t xml:space="preserve"> Kickoff</w:t>
      </w:r>
    </w:p>
    <w:p w14:paraId="0D8D344D" w14:textId="77777777" w:rsidR="00504184" w:rsidRDefault="00504184">
      <w:pPr>
        <w:pStyle w:val="ListParagraph"/>
        <w:numPr>
          <w:ilvl w:val="0"/>
          <w:numId w:val="5"/>
        </w:numPr>
        <w:autoSpaceDE w:val="0"/>
        <w:autoSpaceDN w:val="0"/>
        <w:rPr>
          <w:rFonts w:cs="Helvetica"/>
        </w:rPr>
      </w:pPr>
      <w:r w:rsidRPr="005C53CD">
        <w:rPr>
          <w:rFonts w:cs="Helvetica"/>
          <w:b/>
          <w:bCs/>
          <w:i/>
          <w:iCs/>
          <w:u w:val="single"/>
        </w:rPr>
        <w:t>PASSED</w:t>
      </w:r>
      <w:r>
        <w:rPr>
          <w:rFonts w:cs="Helvetica"/>
          <w:b/>
          <w:bCs/>
          <w:i/>
          <w:iCs/>
          <w:u w:val="single"/>
        </w:rPr>
        <w:t xml:space="preserve"> 3/30 Award Projects</w:t>
      </w:r>
      <w:r>
        <w:rPr>
          <w:rFonts w:cs="Helvetica"/>
        </w:rPr>
        <w:t xml:space="preserve">:  3/15 </w:t>
      </w:r>
      <w:proofErr w:type="spellStart"/>
      <w:r>
        <w:rPr>
          <w:rFonts w:cs="Helvetica"/>
        </w:rPr>
        <w:t>Evote</w:t>
      </w:r>
      <w:proofErr w:type="spellEnd"/>
      <w:r>
        <w:rPr>
          <w:rFonts w:cs="Helvetica"/>
        </w:rPr>
        <w:t xml:space="preserve"> Approval of Memo on RFP Project Award Recommendations (Viglione 4/15; Wells 3/30, McLean 3/29)</w:t>
      </w:r>
    </w:p>
    <w:p w14:paraId="7D1C2FDE" w14:textId="77777777" w:rsidR="00504184" w:rsidRPr="005F1775" w:rsidRDefault="00504184">
      <w:pPr>
        <w:pStyle w:val="ListParagraph"/>
        <w:numPr>
          <w:ilvl w:val="0"/>
          <w:numId w:val="5"/>
        </w:numPr>
        <w:autoSpaceDE w:val="0"/>
        <w:autoSpaceDN w:val="0"/>
        <w:rPr>
          <w:rFonts w:cs="Helvetica"/>
        </w:rPr>
      </w:pPr>
      <w:r w:rsidRPr="005F1775">
        <w:rPr>
          <w:rFonts w:cs="Helvetica"/>
        </w:rPr>
        <w:t>3/12 RFP responses due to EA Team</w:t>
      </w:r>
    </w:p>
    <w:p w14:paraId="3D65618E" w14:textId="77777777" w:rsidR="00504184" w:rsidRPr="005F1775" w:rsidRDefault="00504184">
      <w:pPr>
        <w:pStyle w:val="ListParagraph"/>
        <w:numPr>
          <w:ilvl w:val="0"/>
          <w:numId w:val="5"/>
        </w:numPr>
        <w:autoSpaceDE w:val="0"/>
        <w:autoSpaceDN w:val="0"/>
        <w:rPr>
          <w:rFonts w:cs="Helvetica"/>
        </w:rPr>
      </w:pPr>
      <w:r w:rsidRPr="005F1775">
        <w:rPr>
          <w:rFonts w:cs="Helvetica"/>
        </w:rPr>
        <w:t>3/12 Repeat Kickoff X2022 Engagement project for those that couldn’t attend 3/3 (added due to storm duties)</w:t>
      </w:r>
    </w:p>
    <w:p w14:paraId="755C573B" w14:textId="77777777" w:rsidR="00504184" w:rsidRPr="005F1775" w:rsidRDefault="00504184">
      <w:pPr>
        <w:pStyle w:val="ListParagraph"/>
        <w:numPr>
          <w:ilvl w:val="0"/>
          <w:numId w:val="4"/>
        </w:numPr>
        <w:autoSpaceDE w:val="0"/>
        <w:autoSpaceDN w:val="0"/>
        <w:rPr>
          <w:rFonts w:cs="Helvetica"/>
        </w:rPr>
      </w:pPr>
      <w:r w:rsidRPr="00C016B9">
        <w:rPr>
          <w:rFonts w:cs="Helvetica"/>
          <w:b/>
          <w:bCs/>
        </w:rPr>
        <w:t xml:space="preserve">Possible </w:t>
      </w:r>
      <w:proofErr w:type="spellStart"/>
      <w:r w:rsidRPr="00C016B9">
        <w:rPr>
          <w:rFonts w:cs="Helvetica"/>
          <w:b/>
          <w:bCs/>
        </w:rPr>
        <w:t>EVOTE</w:t>
      </w:r>
      <w:proofErr w:type="spellEnd"/>
      <w:r w:rsidRPr="00C016B9">
        <w:rPr>
          <w:rFonts w:cs="Helvetica"/>
          <w:b/>
          <w:bCs/>
        </w:rPr>
        <w:t xml:space="preserve"> OUTSTANDING/checking</w:t>
      </w:r>
      <w:r>
        <w:rPr>
          <w:rFonts w:cs="Helvetica"/>
        </w:rPr>
        <w:t xml:space="preserve">: </w:t>
      </w:r>
      <w:r w:rsidRPr="005F1775">
        <w:rPr>
          <w:rFonts w:cs="Helvetica"/>
        </w:rPr>
        <w:t xml:space="preserve">3/8 Legislative report sent for </w:t>
      </w:r>
      <w:proofErr w:type="spellStart"/>
      <w:r w:rsidRPr="005F1775">
        <w:rPr>
          <w:rFonts w:cs="Helvetica"/>
        </w:rPr>
        <w:t>evote</w:t>
      </w:r>
      <w:proofErr w:type="spellEnd"/>
      <w:r>
        <w:rPr>
          <w:rFonts w:cs="Helvetica"/>
        </w:rPr>
        <w:t xml:space="preserve">, resent 4/12; In favor Viglione 3/16.    </w:t>
      </w:r>
    </w:p>
    <w:p w14:paraId="728B59AF" w14:textId="77777777" w:rsidR="00504184" w:rsidRPr="005F1775" w:rsidRDefault="00504184">
      <w:pPr>
        <w:pStyle w:val="ListParagraph"/>
        <w:numPr>
          <w:ilvl w:val="0"/>
          <w:numId w:val="4"/>
        </w:numPr>
        <w:autoSpaceDE w:val="0"/>
        <w:autoSpaceDN w:val="0"/>
        <w:rPr>
          <w:rFonts w:cs="Helvetica"/>
        </w:rPr>
      </w:pPr>
      <w:r w:rsidRPr="005F1775">
        <w:rPr>
          <w:rFonts w:cs="Helvetica"/>
        </w:rPr>
        <w:t>3/8 Kickoff for X1931-6 HOU/Load Shapes Project</w:t>
      </w:r>
    </w:p>
    <w:p w14:paraId="66FC741A" w14:textId="77777777" w:rsidR="00504184" w:rsidRPr="005F1775" w:rsidRDefault="00504184">
      <w:pPr>
        <w:pStyle w:val="ListParagraph"/>
        <w:numPr>
          <w:ilvl w:val="0"/>
          <w:numId w:val="4"/>
        </w:numPr>
        <w:autoSpaceDE w:val="0"/>
        <w:autoSpaceDN w:val="0"/>
        <w:rPr>
          <w:rFonts w:cs="Helvetica"/>
        </w:rPr>
      </w:pPr>
      <w:r>
        <w:rPr>
          <w:rFonts w:cs="Helvetica"/>
        </w:rPr>
        <w:t>3/ 4, 3/18</w:t>
      </w:r>
      <w:r w:rsidRPr="005F1775">
        <w:rPr>
          <w:rFonts w:cs="Helvetica"/>
        </w:rPr>
        <w:t xml:space="preserve"> EA Team / utility meeting on PSD update process</w:t>
      </w:r>
    </w:p>
    <w:p w14:paraId="7DFEE814" w14:textId="77777777" w:rsidR="00504184" w:rsidRPr="005F1775" w:rsidRDefault="00504184">
      <w:pPr>
        <w:pStyle w:val="ListParagraph"/>
        <w:numPr>
          <w:ilvl w:val="0"/>
          <w:numId w:val="4"/>
        </w:numPr>
        <w:autoSpaceDE w:val="0"/>
        <w:autoSpaceDN w:val="0"/>
        <w:rPr>
          <w:rFonts w:cs="Helvetica"/>
        </w:rPr>
      </w:pPr>
      <w:r w:rsidRPr="005F1775">
        <w:rPr>
          <w:rFonts w:cs="Helvetica"/>
        </w:rPr>
        <w:t>3/3 Kickoff X2022 Engagement</w:t>
      </w:r>
    </w:p>
    <w:p w14:paraId="371A30EA" w14:textId="77777777" w:rsidR="00504184" w:rsidRPr="005F1775" w:rsidRDefault="00504184" w:rsidP="00504184">
      <w:pPr>
        <w:autoSpaceDE w:val="0"/>
        <w:autoSpaceDN w:val="0"/>
        <w:rPr>
          <w:rFonts w:cs="Helvetica"/>
        </w:rPr>
      </w:pPr>
    </w:p>
    <w:p w14:paraId="02D35F59" w14:textId="77777777" w:rsidR="00504184" w:rsidRPr="005F1775" w:rsidRDefault="00504184" w:rsidP="00504184">
      <w:pPr>
        <w:autoSpaceDE w:val="0"/>
        <w:autoSpaceDN w:val="0"/>
        <w:rPr>
          <w:rFonts w:cs="Helvetica"/>
        </w:rPr>
      </w:pPr>
      <w:r w:rsidRPr="005F1775">
        <w:rPr>
          <w:rFonts w:cs="Helvetica"/>
        </w:rPr>
        <w:t>February 2021</w:t>
      </w:r>
    </w:p>
    <w:p w14:paraId="01FD80C0" w14:textId="77777777" w:rsidR="00504184" w:rsidRPr="005F1775" w:rsidRDefault="00504184">
      <w:pPr>
        <w:pStyle w:val="ListParagraph"/>
        <w:numPr>
          <w:ilvl w:val="0"/>
          <w:numId w:val="4"/>
        </w:numPr>
        <w:autoSpaceDE w:val="0"/>
        <w:autoSpaceDN w:val="0"/>
        <w:rPr>
          <w:rFonts w:cs="Helvetica"/>
        </w:rPr>
      </w:pPr>
      <w:r w:rsidRPr="005F1775">
        <w:rPr>
          <w:rFonts w:cs="Helvetica"/>
        </w:rPr>
        <w:t>2/18 EA Team / utility meeting on PSD update process</w:t>
      </w:r>
    </w:p>
    <w:p w14:paraId="7540E7B1" w14:textId="77777777" w:rsidR="00504184" w:rsidRPr="005F1775" w:rsidRDefault="00504184">
      <w:pPr>
        <w:pStyle w:val="ListParagraph"/>
        <w:numPr>
          <w:ilvl w:val="0"/>
          <w:numId w:val="4"/>
        </w:numPr>
        <w:autoSpaceDE w:val="0"/>
        <w:autoSpaceDN w:val="0"/>
        <w:rPr>
          <w:rFonts w:cs="Helvetica"/>
        </w:rPr>
      </w:pPr>
      <w:r w:rsidRPr="005F1775">
        <w:rPr>
          <w:rFonts w:cs="Helvetica"/>
        </w:rPr>
        <w:t>2/5 R1973 Retail Products Review Draft Report sent to Committee for Review – due 2/19.</w:t>
      </w:r>
    </w:p>
    <w:p w14:paraId="56056D00" w14:textId="77777777" w:rsidR="00504184" w:rsidRPr="005F1775" w:rsidRDefault="00504184">
      <w:pPr>
        <w:pStyle w:val="ListParagraph"/>
        <w:numPr>
          <w:ilvl w:val="0"/>
          <w:numId w:val="4"/>
        </w:numPr>
        <w:autoSpaceDE w:val="0"/>
        <w:autoSpaceDN w:val="0"/>
        <w:rPr>
          <w:rFonts w:cs="Helvetica"/>
        </w:rPr>
      </w:pPr>
      <w:r w:rsidRPr="005F1775">
        <w:rPr>
          <w:rFonts w:cs="Helvetica"/>
        </w:rPr>
        <w:t xml:space="preserve">2/4 </w:t>
      </w:r>
      <w:proofErr w:type="spellStart"/>
      <w:r w:rsidRPr="005F1775">
        <w:rPr>
          <w:rFonts w:cs="Helvetica"/>
        </w:rPr>
        <w:t>EATeam</w:t>
      </w:r>
      <w:proofErr w:type="spellEnd"/>
      <w:r w:rsidRPr="005F1775">
        <w:rPr>
          <w:rFonts w:cs="Helvetica"/>
        </w:rPr>
        <w:t xml:space="preserve"> / Utility meeting on PSD update process</w:t>
      </w:r>
    </w:p>
    <w:p w14:paraId="29338D5E" w14:textId="77777777" w:rsidR="00504184" w:rsidRPr="008421D0" w:rsidRDefault="00504184">
      <w:pPr>
        <w:pStyle w:val="ListParagraph"/>
        <w:numPr>
          <w:ilvl w:val="0"/>
          <w:numId w:val="4"/>
        </w:numPr>
        <w:autoSpaceDE w:val="0"/>
        <w:autoSpaceDN w:val="0"/>
        <w:rPr>
          <w:rFonts w:cs="Helvetica"/>
        </w:rPr>
      </w:pPr>
      <w:r>
        <w:rPr>
          <w:rFonts w:cs="Helvetica"/>
        </w:rPr>
        <w:t xml:space="preserve">2/4 Legislative Report sent to committee for </w:t>
      </w:r>
      <w:r w:rsidRPr="00491349">
        <w:rPr>
          <w:rFonts w:cs="Helvetica"/>
        </w:rPr>
        <w:t xml:space="preserve">Review – due 2/19 </w:t>
      </w:r>
    </w:p>
    <w:p w14:paraId="39C305FF" w14:textId="77777777" w:rsidR="00504184" w:rsidRDefault="00504184" w:rsidP="00504184">
      <w:pPr>
        <w:autoSpaceDE w:val="0"/>
        <w:autoSpaceDN w:val="0"/>
        <w:rPr>
          <w:rFonts w:cs="Helvetica"/>
        </w:rPr>
      </w:pPr>
    </w:p>
    <w:p w14:paraId="09C9DFFB" w14:textId="77777777" w:rsidR="00504184" w:rsidRDefault="00504184" w:rsidP="00504184">
      <w:pPr>
        <w:autoSpaceDE w:val="0"/>
        <w:autoSpaceDN w:val="0"/>
        <w:rPr>
          <w:rFonts w:cs="Helvetica"/>
        </w:rPr>
      </w:pPr>
      <w:r>
        <w:rPr>
          <w:rFonts w:cs="Helvetica"/>
        </w:rPr>
        <w:t>January 2021</w:t>
      </w:r>
    </w:p>
    <w:p w14:paraId="20A25995" w14:textId="77777777" w:rsidR="00504184" w:rsidRDefault="00504184">
      <w:pPr>
        <w:pStyle w:val="ListParagraph"/>
        <w:numPr>
          <w:ilvl w:val="0"/>
          <w:numId w:val="3"/>
        </w:numPr>
        <w:autoSpaceDE w:val="0"/>
        <w:autoSpaceDN w:val="0"/>
        <w:rPr>
          <w:rFonts w:cs="Helvetica"/>
        </w:rPr>
      </w:pPr>
      <w:r w:rsidRPr="00714620">
        <w:rPr>
          <w:rFonts w:cs="Helvetica"/>
          <w:b/>
          <w:bCs/>
          <w:i/>
          <w:iCs/>
          <w:u w:val="single"/>
        </w:rPr>
        <w:t>PASSED: 2021 Eval Plan Update 1/27</w:t>
      </w:r>
      <w:r>
        <w:rPr>
          <w:rFonts w:cs="Helvetica"/>
        </w:rPr>
        <w:t xml:space="preserve"> – 2021 Evaluation Plan Update </w:t>
      </w:r>
      <w:proofErr w:type="spellStart"/>
      <w:r w:rsidRPr="00491349">
        <w:rPr>
          <w:rFonts w:cs="Helvetica"/>
          <w:b/>
          <w:bCs/>
          <w:i/>
          <w:iCs/>
          <w:u w:val="single"/>
        </w:rPr>
        <w:t>Evoted</w:t>
      </w:r>
      <w:proofErr w:type="spellEnd"/>
      <w:r w:rsidRPr="00491349">
        <w:rPr>
          <w:rFonts w:cs="Helvetica"/>
          <w:b/>
          <w:bCs/>
          <w:i/>
          <w:iCs/>
          <w:u w:val="single"/>
        </w:rPr>
        <w:t xml:space="preserve"> and passed</w:t>
      </w:r>
      <w:r>
        <w:rPr>
          <w:rFonts w:cs="Helvetica"/>
        </w:rPr>
        <w:t xml:space="preserve"> (1/27 McLean, 1/27 Wells, 1/28 Viglione)</w:t>
      </w:r>
    </w:p>
    <w:p w14:paraId="0F5361DA" w14:textId="77777777" w:rsidR="00504184" w:rsidRDefault="00504184">
      <w:pPr>
        <w:pStyle w:val="ListParagraph"/>
        <w:numPr>
          <w:ilvl w:val="0"/>
          <w:numId w:val="3"/>
        </w:numPr>
        <w:autoSpaceDE w:val="0"/>
        <w:autoSpaceDN w:val="0"/>
        <w:rPr>
          <w:rFonts w:cs="Helvetica"/>
        </w:rPr>
      </w:pPr>
      <w:r>
        <w:rPr>
          <w:rFonts w:cs="Helvetica"/>
        </w:rPr>
        <w:t>1/25 Eval Committee Discussion on the 2021 Evaluation Plan Update</w:t>
      </w:r>
    </w:p>
    <w:p w14:paraId="0CDDAEEE" w14:textId="77777777" w:rsidR="00504184" w:rsidRPr="00491349" w:rsidRDefault="00504184">
      <w:pPr>
        <w:pStyle w:val="ListParagraph"/>
        <w:numPr>
          <w:ilvl w:val="0"/>
          <w:numId w:val="3"/>
        </w:numPr>
        <w:autoSpaceDE w:val="0"/>
        <w:autoSpaceDN w:val="0"/>
        <w:rPr>
          <w:rFonts w:cs="Helvetica"/>
        </w:rPr>
      </w:pPr>
      <w:r>
        <w:rPr>
          <w:rFonts w:cs="Helvetica"/>
        </w:rPr>
        <w:t xml:space="preserve">1/25 C1906 SEM Phase 1 (Eval Best Practices) Review Draft Report sent to committee </w:t>
      </w:r>
      <w:r w:rsidRPr="00491349">
        <w:rPr>
          <w:rFonts w:cs="Helvetica"/>
        </w:rPr>
        <w:t>for review - due 2/8</w:t>
      </w:r>
    </w:p>
    <w:p w14:paraId="2F8CA5EC" w14:textId="77777777" w:rsidR="00504184" w:rsidRDefault="00504184">
      <w:pPr>
        <w:pStyle w:val="ListParagraph"/>
        <w:numPr>
          <w:ilvl w:val="0"/>
          <w:numId w:val="3"/>
        </w:numPr>
        <w:autoSpaceDE w:val="0"/>
        <w:autoSpaceDN w:val="0"/>
        <w:rPr>
          <w:rFonts w:cs="Helvetica"/>
        </w:rPr>
      </w:pPr>
      <w:r>
        <w:rPr>
          <w:rFonts w:cs="Helvetica"/>
        </w:rPr>
        <w:t>1/22 Eval Committee Discussion on the 2021 Evaluation Plan Update</w:t>
      </w:r>
    </w:p>
    <w:p w14:paraId="41C610D2" w14:textId="77777777" w:rsidR="00504184" w:rsidRPr="00234F21" w:rsidRDefault="00504184">
      <w:pPr>
        <w:pStyle w:val="ListParagraph"/>
        <w:numPr>
          <w:ilvl w:val="0"/>
          <w:numId w:val="3"/>
        </w:numPr>
        <w:autoSpaceDE w:val="0"/>
        <w:autoSpaceDN w:val="0"/>
        <w:rPr>
          <w:rFonts w:cs="Helvetica"/>
        </w:rPr>
      </w:pPr>
      <w:r>
        <w:rPr>
          <w:rFonts w:cs="Helvetica"/>
        </w:rPr>
        <w:t xml:space="preserve">1/4 </w:t>
      </w:r>
      <w:proofErr w:type="gramStart"/>
      <w:r>
        <w:rPr>
          <w:rFonts w:cs="Helvetica"/>
        </w:rPr>
        <w:t>-  PSD</w:t>
      </w:r>
      <w:proofErr w:type="gramEnd"/>
      <w:r>
        <w:rPr>
          <w:rFonts w:cs="Helvetica"/>
        </w:rPr>
        <w:t xml:space="preserve"> update meeting / EA &amp; companies</w:t>
      </w:r>
    </w:p>
    <w:sectPr w:rsidR="00504184" w:rsidRPr="00234F21" w:rsidSect="002B099C">
      <w:footerReference w:type="defaul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4CF5" w14:textId="77777777" w:rsidR="005B4B33" w:rsidRDefault="005B4B33" w:rsidP="00F41244">
      <w:r>
        <w:separator/>
      </w:r>
    </w:p>
  </w:endnote>
  <w:endnote w:type="continuationSeparator" w:id="0">
    <w:p w14:paraId="2A4C4A25" w14:textId="77777777" w:rsidR="005B4B33" w:rsidRDefault="005B4B33" w:rsidP="00F4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42687"/>
      <w:docPartObj>
        <w:docPartGallery w:val="Page Numbers (Bottom of Page)"/>
        <w:docPartUnique/>
      </w:docPartObj>
    </w:sdtPr>
    <w:sdtEndPr>
      <w:rPr>
        <w:noProof/>
      </w:rPr>
    </w:sdtEndPr>
    <w:sdtContent>
      <w:p w14:paraId="10A1E5B2" w14:textId="41469E52" w:rsidR="00344188" w:rsidRDefault="003441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36995" w14:textId="77777777" w:rsidR="00344188" w:rsidRDefault="0034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BF43" w14:textId="77777777" w:rsidR="005B4B33" w:rsidRDefault="005B4B33" w:rsidP="00F41244">
      <w:r>
        <w:separator/>
      </w:r>
    </w:p>
  </w:footnote>
  <w:footnote w:type="continuationSeparator" w:id="0">
    <w:p w14:paraId="013F803D" w14:textId="77777777" w:rsidR="005B4B33" w:rsidRDefault="005B4B33" w:rsidP="00F4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8B"/>
    <w:multiLevelType w:val="hybridMultilevel"/>
    <w:tmpl w:val="9EA4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C354A"/>
    <w:multiLevelType w:val="hybridMultilevel"/>
    <w:tmpl w:val="451A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525A0"/>
    <w:multiLevelType w:val="hybridMultilevel"/>
    <w:tmpl w:val="63E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4E42"/>
    <w:multiLevelType w:val="hybridMultilevel"/>
    <w:tmpl w:val="03B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E30C8"/>
    <w:multiLevelType w:val="hybridMultilevel"/>
    <w:tmpl w:val="54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F7E06"/>
    <w:multiLevelType w:val="hybridMultilevel"/>
    <w:tmpl w:val="0D0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62958"/>
    <w:multiLevelType w:val="hybridMultilevel"/>
    <w:tmpl w:val="A9DC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C27FD"/>
    <w:multiLevelType w:val="hybridMultilevel"/>
    <w:tmpl w:val="9E16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C159B"/>
    <w:multiLevelType w:val="hybridMultilevel"/>
    <w:tmpl w:val="39E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13335"/>
    <w:multiLevelType w:val="hybridMultilevel"/>
    <w:tmpl w:val="4B56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80914"/>
    <w:multiLevelType w:val="hybridMultilevel"/>
    <w:tmpl w:val="DC8A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02511"/>
    <w:multiLevelType w:val="hybridMultilevel"/>
    <w:tmpl w:val="1B1EA51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780429"/>
    <w:multiLevelType w:val="hybridMultilevel"/>
    <w:tmpl w:val="99B6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85E32"/>
    <w:multiLevelType w:val="hybridMultilevel"/>
    <w:tmpl w:val="C54C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74DF7"/>
    <w:multiLevelType w:val="hybridMultilevel"/>
    <w:tmpl w:val="8908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143CA"/>
    <w:multiLevelType w:val="hybridMultilevel"/>
    <w:tmpl w:val="A8C8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E7B03"/>
    <w:multiLevelType w:val="hybridMultilevel"/>
    <w:tmpl w:val="004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6022F"/>
    <w:multiLevelType w:val="hybridMultilevel"/>
    <w:tmpl w:val="7316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E7476"/>
    <w:multiLevelType w:val="hybridMultilevel"/>
    <w:tmpl w:val="28B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C3685"/>
    <w:multiLevelType w:val="hybridMultilevel"/>
    <w:tmpl w:val="D37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B82189"/>
    <w:multiLevelType w:val="hybridMultilevel"/>
    <w:tmpl w:val="60D0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56CAA"/>
    <w:multiLevelType w:val="hybridMultilevel"/>
    <w:tmpl w:val="2D64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12781"/>
    <w:multiLevelType w:val="hybridMultilevel"/>
    <w:tmpl w:val="96C4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D2D79"/>
    <w:multiLevelType w:val="hybridMultilevel"/>
    <w:tmpl w:val="675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07F36"/>
    <w:multiLevelType w:val="hybridMultilevel"/>
    <w:tmpl w:val="336C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2088D"/>
    <w:multiLevelType w:val="hybridMultilevel"/>
    <w:tmpl w:val="5F82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285800"/>
    <w:multiLevelType w:val="hybridMultilevel"/>
    <w:tmpl w:val="5ADA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028838">
    <w:abstractNumId w:val="2"/>
  </w:num>
  <w:num w:numId="2" w16cid:durableId="596714203">
    <w:abstractNumId w:val="21"/>
  </w:num>
  <w:num w:numId="3" w16cid:durableId="424883157">
    <w:abstractNumId w:val="6"/>
  </w:num>
  <w:num w:numId="4" w16cid:durableId="589244249">
    <w:abstractNumId w:val="9"/>
  </w:num>
  <w:num w:numId="5" w16cid:durableId="1147091233">
    <w:abstractNumId w:val="17"/>
  </w:num>
  <w:num w:numId="6" w16cid:durableId="531848628">
    <w:abstractNumId w:val="20"/>
  </w:num>
  <w:num w:numId="7" w16cid:durableId="732433337">
    <w:abstractNumId w:val="4"/>
  </w:num>
  <w:num w:numId="8" w16cid:durableId="1498495126">
    <w:abstractNumId w:val="19"/>
  </w:num>
  <w:num w:numId="9" w16cid:durableId="734207658">
    <w:abstractNumId w:val="27"/>
  </w:num>
  <w:num w:numId="10" w16cid:durableId="373695055">
    <w:abstractNumId w:val="3"/>
  </w:num>
  <w:num w:numId="11" w16cid:durableId="1268930392">
    <w:abstractNumId w:val="5"/>
  </w:num>
  <w:num w:numId="12" w16cid:durableId="1436630728">
    <w:abstractNumId w:val="25"/>
  </w:num>
  <w:num w:numId="13" w16cid:durableId="44716645">
    <w:abstractNumId w:val="15"/>
  </w:num>
  <w:num w:numId="14" w16cid:durableId="691565541">
    <w:abstractNumId w:val="18"/>
  </w:num>
  <w:num w:numId="15" w16cid:durableId="1072000850">
    <w:abstractNumId w:val="11"/>
  </w:num>
  <w:num w:numId="16" w16cid:durableId="56708189">
    <w:abstractNumId w:val="1"/>
  </w:num>
  <w:num w:numId="17" w16cid:durableId="1859999324">
    <w:abstractNumId w:val="7"/>
  </w:num>
  <w:num w:numId="18" w16cid:durableId="1786346400">
    <w:abstractNumId w:val="28"/>
  </w:num>
  <w:num w:numId="19" w16cid:durableId="1157841450">
    <w:abstractNumId w:val="16"/>
  </w:num>
  <w:num w:numId="20" w16cid:durableId="1290941662">
    <w:abstractNumId w:val="26"/>
  </w:num>
  <w:num w:numId="21" w16cid:durableId="1566798495">
    <w:abstractNumId w:val="0"/>
  </w:num>
  <w:num w:numId="22" w16cid:durableId="547112723">
    <w:abstractNumId w:val="22"/>
  </w:num>
  <w:num w:numId="23" w16cid:durableId="1319186714">
    <w:abstractNumId w:val="8"/>
  </w:num>
  <w:num w:numId="24" w16cid:durableId="1051465230">
    <w:abstractNumId w:val="13"/>
  </w:num>
  <w:num w:numId="25" w16cid:durableId="1375155538">
    <w:abstractNumId w:val="14"/>
  </w:num>
  <w:num w:numId="26" w16cid:durableId="445317694">
    <w:abstractNumId w:val="10"/>
  </w:num>
  <w:num w:numId="27" w16cid:durableId="1220752766">
    <w:abstractNumId w:val="23"/>
  </w:num>
  <w:num w:numId="28" w16cid:durableId="1682512946">
    <w:abstractNumId w:val="24"/>
  </w:num>
  <w:num w:numId="29" w16cid:durableId="612634241">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337B"/>
    <w:rsid w:val="0000422C"/>
    <w:rsid w:val="00004FC6"/>
    <w:rsid w:val="00007183"/>
    <w:rsid w:val="00011FAF"/>
    <w:rsid w:val="00014600"/>
    <w:rsid w:val="00015816"/>
    <w:rsid w:val="000167B0"/>
    <w:rsid w:val="00016FA7"/>
    <w:rsid w:val="00017051"/>
    <w:rsid w:val="00020E97"/>
    <w:rsid w:val="0002173D"/>
    <w:rsid w:val="0002211D"/>
    <w:rsid w:val="000232DF"/>
    <w:rsid w:val="0002771A"/>
    <w:rsid w:val="000300C2"/>
    <w:rsid w:val="00031CB0"/>
    <w:rsid w:val="000321AF"/>
    <w:rsid w:val="000372F8"/>
    <w:rsid w:val="00040C68"/>
    <w:rsid w:val="000437B8"/>
    <w:rsid w:val="00044069"/>
    <w:rsid w:val="000443AD"/>
    <w:rsid w:val="0004501E"/>
    <w:rsid w:val="00050EA0"/>
    <w:rsid w:val="00052D31"/>
    <w:rsid w:val="00052E91"/>
    <w:rsid w:val="000532D8"/>
    <w:rsid w:val="0005386C"/>
    <w:rsid w:val="00053B9F"/>
    <w:rsid w:val="000579EB"/>
    <w:rsid w:val="0006025C"/>
    <w:rsid w:val="0006029B"/>
    <w:rsid w:val="0006274D"/>
    <w:rsid w:val="00063442"/>
    <w:rsid w:val="00067174"/>
    <w:rsid w:val="00070516"/>
    <w:rsid w:val="00070AFB"/>
    <w:rsid w:val="00070DC4"/>
    <w:rsid w:val="00073D7D"/>
    <w:rsid w:val="00074933"/>
    <w:rsid w:val="00076042"/>
    <w:rsid w:val="00076490"/>
    <w:rsid w:val="00080259"/>
    <w:rsid w:val="0008218E"/>
    <w:rsid w:val="000824A8"/>
    <w:rsid w:val="00083F1B"/>
    <w:rsid w:val="00084337"/>
    <w:rsid w:val="0008446D"/>
    <w:rsid w:val="00084676"/>
    <w:rsid w:val="00086359"/>
    <w:rsid w:val="00090A08"/>
    <w:rsid w:val="00090C2A"/>
    <w:rsid w:val="00091D66"/>
    <w:rsid w:val="000929E2"/>
    <w:rsid w:val="00093518"/>
    <w:rsid w:val="000938F0"/>
    <w:rsid w:val="00095924"/>
    <w:rsid w:val="00097638"/>
    <w:rsid w:val="000977E8"/>
    <w:rsid w:val="000A1F02"/>
    <w:rsid w:val="000A4158"/>
    <w:rsid w:val="000A41B9"/>
    <w:rsid w:val="000A53BD"/>
    <w:rsid w:val="000A6225"/>
    <w:rsid w:val="000B0506"/>
    <w:rsid w:val="000B1344"/>
    <w:rsid w:val="000B1B5B"/>
    <w:rsid w:val="000B305C"/>
    <w:rsid w:val="000B33BF"/>
    <w:rsid w:val="000B7835"/>
    <w:rsid w:val="000B7A89"/>
    <w:rsid w:val="000B7E7B"/>
    <w:rsid w:val="000C1CFE"/>
    <w:rsid w:val="000C3E93"/>
    <w:rsid w:val="000C5394"/>
    <w:rsid w:val="000D15F1"/>
    <w:rsid w:val="000D1B25"/>
    <w:rsid w:val="000D4414"/>
    <w:rsid w:val="000D4912"/>
    <w:rsid w:val="000D6F56"/>
    <w:rsid w:val="000F1636"/>
    <w:rsid w:val="000F6B67"/>
    <w:rsid w:val="001003AB"/>
    <w:rsid w:val="00100444"/>
    <w:rsid w:val="00101315"/>
    <w:rsid w:val="001028F3"/>
    <w:rsid w:val="001050C7"/>
    <w:rsid w:val="001075D4"/>
    <w:rsid w:val="00107D39"/>
    <w:rsid w:val="001111E6"/>
    <w:rsid w:val="0011138E"/>
    <w:rsid w:val="0011293C"/>
    <w:rsid w:val="001138DB"/>
    <w:rsid w:val="001178AF"/>
    <w:rsid w:val="00121148"/>
    <w:rsid w:val="00122A18"/>
    <w:rsid w:val="00122B08"/>
    <w:rsid w:val="00123A23"/>
    <w:rsid w:val="00123FE9"/>
    <w:rsid w:val="00124A48"/>
    <w:rsid w:val="00124E8C"/>
    <w:rsid w:val="0012515D"/>
    <w:rsid w:val="00127D4C"/>
    <w:rsid w:val="00130C62"/>
    <w:rsid w:val="00130F27"/>
    <w:rsid w:val="00132536"/>
    <w:rsid w:val="00134402"/>
    <w:rsid w:val="00135763"/>
    <w:rsid w:val="0013671D"/>
    <w:rsid w:val="001377C2"/>
    <w:rsid w:val="00142F28"/>
    <w:rsid w:val="00143EFB"/>
    <w:rsid w:val="00144086"/>
    <w:rsid w:val="00144DB5"/>
    <w:rsid w:val="0014544D"/>
    <w:rsid w:val="001462D2"/>
    <w:rsid w:val="00146994"/>
    <w:rsid w:val="0014779F"/>
    <w:rsid w:val="001500B9"/>
    <w:rsid w:val="001512EA"/>
    <w:rsid w:val="001545DB"/>
    <w:rsid w:val="0015708C"/>
    <w:rsid w:val="00157A2D"/>
    <w:rsid w:val="00157D6A"/>
    <w:rsid w:val="001622E6"/>
    <w:rsid w:val="00162502"/>
    <w:rsid w:val="00165F67"/>
    <w:rsid w:val="00171417"/>
    <w:rsid w:val="00172E62"/>
    <w:rsid w:val="00173313"/>
    <w:rsid w:val="00174500"/>
    <w:rsid w:val="001771F8"/>
    <w:rsid w:val="001830AD"/>
    <w:rsid w:val="00183AFC"/>
    <w:rsid w:val="00184591"/>
    <w:rsid w:val="00186A41"/>
    <w:rsid w:val="00186B9F"/>
    <w:rsid w:val="001870B5"/>
    <w:rsid w:val="00187957"/>
    <w:rsid w:val="00193F34"/>
    <w:rsid w:val="00194EEC"/>
    <w:rsid w:val="00195F75"/>
    <w:rsid w:val="001972D2"/>
    <w:rsid w:val="001A077F"/>
    <w:rsid w:val="001A0B0C"/>
    <w:rsid w:val="001A0CC7"/>
    <w:rsid w:val="001A1DED"/>
    <w:rsid w:val="001A2CE2"/>
    <w:rsid w:val="001A2FBC"/>
    <w:rsid w:val="001A3344"/>
    <w:rsid w:val="001A37B7"/>
    <w:rsid w:val="001A439E"/>
    <w:rsid w:val="001A542E"/>
    <w:rsid w:val="001A78CF"/>
    <w:rsid w:val="001B0F25"/>
    <w:rsid w:val="001B2035"/>
    <w:rsid w:val="001B4706"/>
    <w:rsid w:val="001B6CDE"/>
    <w:rsid w:val="001B7D0E"/>
    <w:rsid w:val="001C01C7"/>
    <w:rsid w:val="001C1122"/>
    <w:rsid w:val="001C1E56"/>
    <w:rsid w:val="001C23BE"/>
    <w:rsid w:val="001C3672"/>
    <w:rsid w:val="001C7779"/>
    <w:rsid w:val="001D057A"/>
    <w:rsid w:val="001D1CDE"/>
    <w:rsid w:val="001D3C72"/>
    <w:rsid w:val="001D5F5D"/>
    <w:rsid w:val="001E0310"/>
    <w:rsid w:val="001E22BB"/>
    <w:rsid w:val="001E24D9"/>
    <w:rsid w:val="001E27CC"/>
    <w:rsid w:val="001E608C"/>
    <w:rsid w:val="001F052E"/>
    <w:rsid w:val="001F082C"/>
    <w:rsid w:val="001F48D7"/>
    <w:rsid w:val="001F6E38"/>
    <w:rsid w:val="001F7D3B"/>
    <w:rsid w:val="00200ABC"/>
    <w:rsid w:val="00202D4A"/>
    <w:rsid w:val="00205469"/>
    <w:rsid w:val="0020684D"/>
    <w:rsid w:val="0020742F"/>
    <w:rsid w:val="002078A1"/>
    <w:rsid w:val="00207C0E"/>
    <w:rsid w:val="00207D1A"/>
    <w:rsid w:val="00207FC1"/>
    <w:rsid w:val="002109F8"/>
    <w:rsid w:val="00211102"/>
    <w:rsid w:val="00213DF8"/>
    <w:rsid w:val="002169A9"/>
    <w:rsid w:val="002217CF"/>
    <w:rsid w:val="00222D6D"/>
    <w:rsid w:val="00223137"/>
    <w:rsid w:val="002236A5"/>
    <w:rsid w:val="002237EF"/>
    <w:rsid w:val="00224576"/>
    <w:rsid w:val="00225D57"/>
    <w:rsid w:val="002263C2"/>
    <w:rsid w:val="00226658"/>
    <w:rsid w:val="00231C87"/>
    <w:rsid w:val="00232C03"/>
    <w:rsid w:val="00233BB1"/>
    <w:rsid w:val="00234F21"/>
    <w:rsid w:val="002375DC"/>
    <w:rsid w:val="002417AC"/>
    <w:rsid w:val="00241968"/>
    <w:rsid w:val="00242FDB"/>
    <w:rsid w:val="00244139"/>
    <w:rsid w:val="002467B2"/>
    <w:rsid w:val="00247450"/>
    <w:rsid w:val="00247A07"/>
    <w:rsid w:val="00251DF5"/>
    <w:rsid w:val="00252C5E"/>
    <w:rsid w:val="002531D3"/>
    <w:rsid w:val="00253A4C"/>
    <w:rsid w:val="002555BB"/>
    <w:rsid w:val="00255B05"/>
    <w:rsid w:val="002567E5"/>
    <w:rsid w:val="00257295"/>
    <w:rsid w:val="00260A7A"/>
    <w:rsid w:val="00262D27"/>
    <w:rsid w:val="00262E1C"/>
    <w:rsid w:val="00262F93"/>
    <w:rsid w:val="0026310F"/>
    <w:rsid w:val="00263595"/>
    <w:rsid w:val="0026563E"/>
    <w:rsid w:val="0026564E"/>
    <w:rsid w:val="00265E81"/>
    <w:rsid w:val="002705C7"/>
    <w:rsid w:val="00271705"/>
    <w:rsid w:val="002725A3"/>
    <w:rsid w:val="002758CF"/>
    <w:rsid w:val="00276297"/>
    <w:rsid w:val="002776B8"/>
    <w:rsid w:val="002811F9"/>
    <w:rsid w:val="00283780"/>
    <w:rsid w:val="00284D84"/>
    <w:rsid w:val="00287459"/>
    <w:rsid w:val="00295717"/>
    <w:rsid w:val="0029799B"/>
    <w:rsid w:val="00297C96"/>
    <w:rsid w:val="00297E93"/>
    <w:rsid w:val="002A2293"/>
    <w:rsid w:val="002A3190"/>
    <w:rsid w:val="002A3AEE"/>
    <w:rsid w:val="002B099C"/>
    <w:rsid w:val="002B0E0D"/>
    <w:rsid w:val="002B362C"/>
    <w:rsid w:val="002B5737"/>
    <w:rsid w:val="002B75A7"/>
    <w:rsid w:val="002C4B93"/>
    <w:rsid w:val="002C5730"/>
    <w:rsid w:val="002C64E8"/>
    <w:rsid w:val="002D0170"/>
    <w:rsid w:val="002D0B5E"/>
    <w:rsid w:val="002D177E"/>
    <w:rsid w:val="002D1C82"/>
    <w:rsid w:val="002D2219"/>
    <w:rsid w:val="002D60AB"/>
    <w:rsid w:val="002D69D4"/>
    <w:rsid w:val="002D7679"/>
    <w:rsid w:val="002E115F"/>
    <w:rsid w:val="002E4779"/>
    <w:rsid w:val="002E55A0"/>
    <w:rsid w:val="002E587E"/>
    <w:rsid w:val="002E6BB4"/>
    <w:rsid w:val="002F09A7"/>
    <w:rsid w:val="002F155F"/>
    <w:rsid w:val="002F2239"/>
    <w:rsid w:val="002F25D2"/>
    <w:rsid w:val="002F3A19"/>
    <w:rsid w:val="002F4380"/>
    <w:rsid w:val="002F66A7"/>
    <w:rsid w:val="003002F3"/>
    <w:rsid w:val="0030317A"/>
    <w:rsid w:val="00304A56"/>
    <w:rsid w:val="0030521A"/>
    <w:rsid w:val="00307F0A"/>
    <w:rsid w:val="00310B71"/>
    <w:rsid w:val="00311037"/>
    <w:rsid w:val="00311123"/>
    <w:rsid w:val="00313060"/>
    <w:rsid w:val="0031438C"/>
    <w:rsid w:val="00315AB7"/>
    <w:rsid w:val="00316AF5"/>
    <w:rsid w:val="00321257"/>
    <w:rsid w:val="0032164B"/>
    <w:rsid w:val="00321F68"/>
    <w:rsid w:val="003220DA"/>
    <w:rsid w:val="00326045"/>
    <w:rsid w:val="003313B0"/>
    <w:rsid w:val="00334D8A"/>
    <w:rsid w:val="00335A48"/>
    <w:rsid w:val="00337F2D"/>
    <w:rsid w:val="00340F61"/>
    <w:rsid w:val="00342154"/>
    <w:rsid w:val="00344188"/>
    <w:rsid w:val="00344B01"/>
    <w:rsid w:val="00346B0B"/>
    <w:rsid w:val="00347BCE"/>
    <w:rsid w:val="00352F7D"/>
    <w:rsid w:val="003532F0"/>
    <w:rsid w:val="003548A8"/>
    <w:rsid w:val="00354D85"/>
    <w:rsid w:val="00355977"/>
    <w:rsid w:val="003568B9"/>
    <w:rsid w:val="00357C03"/>
    <w:rsid w:val="00361094"/>
    <w:rsid w:val="003627B7"/>
    <w:rsid w:val="0036362D"/>
    <w:rsid w:val="003649CF"/>
    <w:rsid w:val="00364BA0"/>
    <w:rsid w:val="00366595"/>
    <w:rsid w:val="00367CA1"/>
    <w:rsid w:val="00370575"/>
    <w:rsid w:val="00370F45"/>
    <w:rsid w:val="0037176E"/>
    <w:rsid w:val="0037180C"/>
    <w:rsid w:val="003747CC"/>
    <w:rsid w:val="0037557F"/>
    <w:rsid w:val="00375A52"/>
    <w:rsid w:val="00375F6C"/>
    <w:rsid w:val="003760F8"/>
    <w:rsid w:val="00376982"/>
    <w:rsid w:val="003807C1"/>
    <w:rsid w:val="00387584"/>
    <w:rsid w:val="00390622"/>
    <w:rsid w:val="003937E7"/>
    <w:rsid w:val="003A6483"/>
    <w:rsid w:val="003A69B7"/>
    <w:rsid w:val="003A7162"/>
    <w:rsid w:val="003A723F"/>
    <w:rsid w:val="003A75FC"/>
    <w:rsid w:val="003B0741"/>
    <w:rsid w:val="003B1932"/>
    <w:rsid w:val="003B1D3C"/>
    <w:rsid w:val="003B2E2F"/>
    <w:rsid w:val="003B5BCB"/>
    <w:rsid w:val="003C0328"/>
    <w:rsid w:val="003C037F"/>
    <w:rsid w:val="003C2CB6"/>
    <w:rsid w:val="003C2FDC"/>
    <w:rsid w:val="003C736F"/>
    <w:rsid w:val="003C7E6D"/>
    <w:rsid w:val="003D049C"/>
    <w:rsid w:val="003D144E"/>
    <w:rsid w:val="003D68C8"/>
    <w:rsid w:val="003D694D"/>
    <w:rsid w:val="003E0B5D"/>
    <w:rsid w:val="003E3BE2"/>
    <w:rsid w:val="003E4E73"/>
    <w:rsid w:val="003E5180"/>
    <w:rsid w:val="003E7276"/>
    <w:rsid w:val="003E79A3"/>
    <w:rsid w:val="003E7B0F"/>
    <w:rsid w:val="003E7B4F"/>
    <w:rsid w:val="003F1E6D"/>
    <w:rsid w:val="003F1F2A"/>
    <w:rsid w:val="003F2216"/>
    <w:rsid w:val="003F34C5"/>
    <w:rsid w:val="003F6589"/>
    <w:rsid w:val="00400962"/>
    <w:rsid w:val="00407296"/>
    <w:rsid w:val="00412EBD"/>
    <w:rsid w:val="0041369A"/>
    <w:rsid w:val="00415907"/>
    <w:rsid w:val="004163D0"/>
    <w:rsid w:val="00417270"/>
    <w:rsid w:val="004255C6"/>
    <w:rsid w:val="00427B39"/>
    <w:rsid w:val="00430AB1"/>
    <w:rsid w:val="004331C1"/>
    <w:rsid w:val="00434F08"/>
    <w:rsid w:val="00435754"/>
    <w:rsid w:val="004357A5"/>
    <w:rsid w:val="0043680A"/>
    <w:rsid w:val="0043727A"/>
    <w:rsid w:val="00440E61"/>
    <w:rsid w:val="00441A80"/>
    <w:rsid w:val="00441D2A"/>
    <w:rsid w:val="00446211"/>
    <w:rsid w:val="004472C8"/>
    <w:rsid w:val="00452D3B"/>
    <w:rsid w:val="004536BD"/>
    <w:rsid w:val="00454A84"/>
    <w:rsid w:val="0046159F"/>
    <w:rsid w:val="00461C33"/>
    <w:rsid w:val="00464BDE"/>
    <w:rsid w:val="004726B7"/>
    <w:rsid w:val="00473127"/>
    <w:rsid w:val="00473236"/>
    <w:rsid w:val="004736E5"/>
    <w:rsid w:val="00476824"/>
    <w:rsid w:val="00480083"/>
    <w:rsid w:val="004828AE"/>
    <w:rsid w:val="00483C7D"/>
    <w:rsid w:val="0048695D"/>
    <w:rsid w:val="00487BD8"/>
    <w:rsid w:val="00490993"/>
    <w:rsid w:val="00491349"/>
    <w:rsid w:val="004A15B6"/>
    <w:rsid w:val="004A448C"/>
    <w:rsid w:val="004B24B2"/>
    <w:rsid w:val="004B41DB"/>
    <w:rsid w:val="004B45DB"/>
    <w:rsid w:val="004C0E38"/>
    <w:rsid w:val="004C6ECF"/>
    <w:rsid w:val="004C7728"/>
    <w:rsid w:val="004D1958"/>
    <w:rsid w:val="004D40B1"/>
    <w:rsid w:val="004D4D3F"/>
    <w:rsid w:val="004D5186"/>
    <w:rsid w:val="004D5AFD"/>
    <w:rsid w:val="004D620C"/>
    <w:rsid w:val="004D7BE8"/>
    <w:rsid w:val="004E02B6"/>
    <w:rsid w:val="004E096A"/>
    <w:rsid w:val="004E0DD8"/>
    <w:rsid w:val="004E11D3"/>
    <w:rsid w:val="004E2D9D"/>
    <w:rsid w:val="004E3A6E"/>
    <w:rsid w:val="004E75FB"/>
    <w:rsid w:val="004E78A8"/>
    <w:rsid w:val="004E7FEF"/>
    <w:rsid w:val="004F09C2"/>
    <w:rsid w:val="004F3653"/>
    <w:rsid w:val="004F4023"/>
    <w:rsid w:val="004F6F05"/>
    <w:rsid w:val="00504116"/>
    <w:rsid w:val="00504184"/>
    <w:rsid w:val="00504352"/>
    <w:rsid w:val="0051011E"/>
    <w:rsid w:val="005111BA"/>
    <w:rsid w:val="0051147B"/>
    <w:rsid w:val="005116EA"/>
    <w:rsid w:val="00511CDF"/>
    <w:rsid w:val="005122BE"/>
    <w:rsid w:val="00512C3F"/>
    <w:rsid w:val="005154AF"/>
    <w:rsid w:val="005160F5"/>
    <w:rsid w:val="005207AA"/>
    <w:rsid w:val="00522723"/>
    <w:rsid w:val="00523DAB"/>
    <w:rsid w:val="00524A2C"/>
    <w:rsid w:val="00527AE9"/>
    <w:rsid w:val="00530269"/>
    <w:rsid w:val="00531A33"/>
    <w:rsid w:val="00532B04"/>
    <w:rsid w:val="005366A3"/>
    <w:rsid w:val="00537217"/>
    <w:rsid w:val="005375A5"/>
    <w:rsid w:val="0054068B"/>
    <w:rsid w:val="00541AE4"/>
    <w:rsid w:val="00542003"/>
    <w:rsid w:val="00544738"/>
    <w:rsid w:val="0055202C"/>
    <w:rsid w:val="00552EAF"/>
    <w:rsid w:val="0055352F"/>
    <w:rsid w:val="00553E91"/>
    <w:rsid w:val="00555CA1"/>
    <w:rsid w:val="005616E4"/>
    <w:rsid w:val="00562E2D"/>
    <w:rsid w:val="00563CF1"/>
    <w:rsid w:val="00564B61"/>
    <w:rsid w:val="00565BE3"/>
    <w:rsid w:val="00566779"/>
    <w:rsid w:val="00566B70"/>
    <w:rsid w:val="005675AE"/>
    <w:rsid w:val="005704D5"/>
    <w:rsid w:val="00571189"/>
    <w:rsid w:val="00573098"/>
    <w:rsid w:val="00574AF3"/>
    <w:rsid w:val="005752FF"/>
    <w:rsid w:val="0057549E"/>
    <w:rsid w:val="0057620B"/>
    <w:rsid w:val="005769F6"/>
    <w:rsid w:val="00580E8A"/>
    <w:rsid w:val="0058149A"/>
    <w:rsid w:val="00581C5A"/>
    <w:rsid w:val="005839F3"/>
    <w:rsid w:val="0058451B"/>
    <w:rsid w:val="005854C1"/>
    <w:rsid w:val="00585BCF"/>
    <w:rsid w:val="00585ED2"/>
    <w:rsid w:val="00585F2A"/>
    <w:rsid w:val="005863E5"/>
    <w:rsid w:val="00593686"/>
    <w:rsid w:val="0059467C"/>
    <w:rsid w:val="0059632D"/>
    <w:rsid w:val="005A0B79"/>
    <w:rsid w:val="005A11E2"/>
    <w:rsid w:val="005A34B0"/>
    <w:rsid w:val="005A3FFF"/>
    <w:rsid w:val="005A426A"/>
    <w:rsid w:val="005A56C1"/>
    <w:rsid w:val="005A5C8E"/>
    <w:rsid w:val="005A618B"/>
    <w:rsid w:val="005A7528"/>
    <w:rsid w:val="005B4B33"/>
    <w:rsid w:val="005B5982"/>
    <w:rsid w:val="005B66C3"/>
    <w:rsid w:val="005B6E58"/>
    <w:rsid w:val="005C1EB5"/>
    <w:rsid w:val="005C23FD"/>
    <w:rsid w:val="005C297E"/>
    <w:rsid w:val="005C504B"/>
    <w:rsid w:val="005C53CD"/>
    <w:rsid w:val="005C7875"/>
    <w:rsid w:val="005C7D1E"/>
    <w:rsid w:val="005D2659"/>
    <w:rsid w:val="005D2C19"/>
    <w:rsid w:val="005D563D"/>
    <w:rsid w:val="005D5BF4"/>
    <w:rsid w:val="005D6388"/>
    <w:rsid w:val="005D63A2"/>
    <w:rsid w:val="005D7C52"/>
    <w:rsid w:val="005E2319"/>
    <w:rsid w:val="005E5204"/>
    <w:rsid w:val="005E60E7"/>
    <w:rsid w:val="005E7F07"/>
    <w:rsid w:val="005F12F0"/>
    <w:rsid w:val="005F16CF"/>
    <w:rsid w:val="005F1775"/>
    <w:rsid w:val="005F34FD"/>
    <w:rsid w:val="005F5FCC"/>
    <w:rsid w:val="005F70B2"/>
    <w:rsid w:val="00603C85"/>
    <w:rsid w:val="00607647"/>
    <w:rsid w:val="006103D1"/>
    <w:rsid w:val="00610A26"/>
    <w:rsid w:val="00613DE7"/>
    <w:rsid w:val="00614AB8"/>
    <w:rsid w:val="00620852"/>
    <w:rsid w:val="0062320E"/>
    <w:rsid w:val="006250E3"/>
    <w:rsid w:val="0062518D"/>
    <w:rsid w:val="006259CA"/>
    <w:rsid w:val="006304E9"/>
    <w:rsid w:val="00630851"/>
    <w:rsid w:val="00631FC5"/>
    <w:rsid w:val="00634E8C"/>
    <w:rsid w:val="00637F8D"/>
    <w:rsid w:val="006415B8"/>
    <w:rsid w:val="00641F45"/>
    <w:rsid w:val="00642FCB"/>
    <w:rsid w:val="0064655F"/>
    <w:rsid w:val="00646904"/>
    <w:rsid w:val="0064796F"/>
    <w:rsid w:val="00650217"/>
    <w:rsid w:val="00650C20"/>
    <w:rsid w:val="00651B0C"/>
    <w:rsid w:val="00652D31"/>
    <w:rsid w:val="00653CD7"/>
    <w:rsid w:val="00653F10"/>
    <w:rsid w:val="00655AD5"/>
    <w:rsid w:val="00655C11"/>
    <w:rsid w:val="00655F6B"/>
    <w:rsid w:val="006568C4"/>
    <w:rsid w:val="00656A65"/>
    <w:rsid w:val="00657016"/>
    <w:rsid w:val="0065766C"/>
    <w:rsid w:val="00660021"/>
    <w:rsid w:val="006602E6"/>
    <w:rsid w:val="00660876"/>
    <w:rsid w:val="006609BF"/>
    <w:rsid w:val="00662A1B"/>
    <w:rsid w:val="00664559"/>
    <w:rsid w:val="00665B5D"/>
    <w:rsid w:val="00667319"/>
    <w:rsid w:val="006707EB"/>
    <w:rsid w:val="0067099A"/>
    <w:rsid w:val="00675270"/>
    <w:rsid w:val="00675C17"/>
    <w:rsid w:val="006776B7"/>
    <w:rsid w:val="00677820"/>
    <w:rsid w:val="00680850"/>
    <w:rsid w:val="00685FF0"/>
    <w:rsid w:val="006879CD"/>
    <w:rsid w:val="00687D49"/>
    <w:rsid w:val="00691618"/>
    <w:rsid w:val="0069433E"/>
    <w:rsid w:val="00694D44"/>
    <w:rsid w:val="00694F89"/>
    <w:rsid w:val="0069699A"/>
    <w:rsid w:val="00696F6E"/>
    <w:rsid w:val="006A14E8"/>
    <w:rsid w:val="006A2613"/>
    <w:rsid w:val="006A2879"/>
    <w:rsid w:val="006A3BAC"/>
    <w:rsid w:val="006A52CD"/>
    <w:rsid w:val="006A5ECA"/>
    <w:rsid w:val="006A6454"/>
    <w:rsid w:val="006B1EBB"/>
    <w:rsid w:val="006B2556"/>
    <w:rsid w:val="006B376E"/>
    <w:rsid w:val="006B37DA"/>
    <w:rsid w:val="006B3E1F"/>
    <w:rsid w:val="006C1D1D"/>
    <w:rsid w:val="006C27DC"/>
    <w:rsid w:val="006C353E"/>
    <w:rsid w:val="006C4C14"/>
    <w:rsid w:val="006C5A6F"/>
    <w:rsid w:val="006D000E"/>
    <w:rsid w:val="006D10CD"/>
    <w:rsid w:val="006D2096"/>
    <w:rsid w:val="006D20A5"/>
    <w:rsid w:val="006D22F8"/>
    <w:rsid w:val="006D348C"/>
    <w:rsid w:val="006D43F7"/>
    <w:rsid w:val="006D74FF"/>
    <w:rsid w:val="006E029B"/>
    <w:rsid w:val="006E0305"/>
    <w:rsid w:val="006E1A6A"/>
    <w:rsid w:val="006E1F36"/>
    <w:rsid w:val="006E20D2"/>
    <w:rsid w:val="006E321D"/>
    <w:rsid w:val="006E33C5"/>
    <w:rsid w:val="006E590F"/>
    <w:rsid w:val="006E6741"/>
    <w:rsid w:val="006F2D69"/>
    <w:rsid w:val="006F39D2"/>
    <w:rsid w:val="006F3C82"/>
    <w:rsid w:val="006F4C72"/>
    <w:rsid w:val="006F5515"/>
    <w:rsid w:val="006F6A55"/>
    <w:rsid w:val="0070193B"/>
    <w:rsid w:val="00701B4A"/>
    <w:rsid w:val="00702744"/>
    <w:rsid w:val="0070425A"/>
    <w:rsid w:val="00705C33"/>
    <w:rsid w:val="007108C0"/>
    <w:rsid w:val="00712407"/>
    <w:rsid w:val="0071254A"/>
    <w:rsid w:val="007142E9"/>
    <w:rsid w:val="00714620"/>
    <w:rsid w:val="007175AE"/>
    <w:rsid w:val="00717688"/>
    <w:rsid w:val="00721EB0"/>
    <w:rsid w:val="00722565"/>
    <w:rsid w:val="0072266C"/>
    <w:rsid w:val="00724021"/>
    <w:rsid w:val="00724F90"/>
    <w:rsid w:val="007257E6"/>
    <w:rsid w:val="0072654C"/>
    <w:rsid w:val="007274F5"/>
    <w:rsid w:val="0072754D"/>
    <w:rsid w:val="00730AB3"/>
    <w:rsid w:val="00730C6F"/>
    <w:rsid w:val="007326FE"/>
    <w:rsid w:val="0073721C"/>
    <w:rsid w:val="00740FFD"/>
    <w:rsid w:val="00743897"/>
    <w:rsid w:val="00751835"/>
    <w:rsid w:val="00751CD2"/>
    <w:rsid w:val="00752A7C"/>
    <w:rsid w:val="00753B7C"/>
    <w:rsid w:val="00753DCF"/>
    <w:rsid w:val="00754C43"/>
    <w:rsid w:val="00754DE9"/>
    <w:rsid w:val="0075599C"/>
    <w:rsid w:val="00756F2A"/>
    <w:rsid w:val="0076298B"/>
    <w:rsid w:val="00764ABE"/>
    <w:rsid w:val="00764CCE"/>
    <w:rsid w:val="00764EFB"/>
    <w:rsid w:val="0076593C"/>
    <w:rsid w:val="007668D9"/>
    <w:rsid w:val="0077047A"/>
    <w:rsid w:val="00772890"/>
    <w:rsid w:val="00773F10"/>
    <w:rsid w:val="007756F3"/>
    <w:rsid w:val="00775831"/>
    <w:rsid w:val="00782BE6"/>
    <w:rsid w:val="00782E32"/>
    <w:rsid w:val="00782F59"/>
    <w:rsid w:val="007841AE"/>
    <w:rsid w:val="00784ACA"/>
    <w:rsid w:val="00787CBA"/>
    <w:rsid w:val="0079092E"/>
    <w:rsid w:val="00793313"/>
    <w:rsid w:val="007942F4"/>
    <w:rsid w:val="00794F73"/>
    <w:rsid w:val="00795A40"/>
    <w:rsid w:val="00797C2A"/>
    <w:rsid w:val="007A172D"/>
    <w:rsid w:val="007A2101"/>
    <w:rsid w:val="007A2DFB"/>
    <w:rsid w:val="007A6C20"/>
    <w:rsid w:val="007A6CE8"/>
    <w:rsid w:val="007B073C"/>
    <w:rsid w:val="007B0753"/>
    <w:rsid w:val="007B3818"/>
    <w:rsid w:val="007B6E87"/>
    <w:rsid w:val="007B787B"/>
    <w:rsid w:val="007B7C7F"/>
    <w:rsid w:val="007C17DA"/>
    <w:rsid w:val="007C5B09"/>
    <w:rsid w:val="007C76E3"/>
    <w:rsid w:val="007C7AC4"/>
    <w:rsid w:val="007D2152"/>
    <w:rsid w:val="007D4D23"/>
    <w:rsid w:val="007D5636"/>
    <w:rsid w:val="007D56DC"/>
    <w:rsid w:val="007D6F4B"/>
    <w:rsid w:val="007D7435"/>
    <w:rsid w:val="007E03FF"/>
    <w:rsid w:val="007E1F9F"/>
    <w:rsid w:val="007E485A"/>
    <w:rsid w:val="007E4A65"/>
    <w:rsid w:val="007E4B7F"/>
    <w:rsid w:val="007E5E3E"/>
    <w:rsid w:val="007E7627"/>
    <w:rsid w:val="007E78FC"/>
    <w:rsid w:val="007F0129"/>
    <w:rsid w:val="007F1318"/>
    <w:rsid w:val="007F1501"/>
    <w:rsid w:val="007F2E86"/>
    <w:rsid w:val="007F3149"/>
    <w:rsid w:val="007F5D94"/>
    <w:rsid w:val="00801D41"/>
    <w:rsid w:val="00804F21"/>
    <w:rsid w:val="008105D2"/>
    <w:rsid w:val="00813DE8"/>
    <w:rsid w:val="00816FC1"/>
    <w:rsid w:val="008209F9"/>
    <w:rsid w:val="008237FF"/>
    <w:rsid w:val="00823D50"/>
    <w:rsid w:val="00824BFC"/>
    <w:rsid w:val="00824FEA"/>
    <w:rsid w:val="0082507C"/>
    <w:rsid w:val="00825431"/>
    <w:rsid w:val="00825613"/>
    <w:rsid w:val="00825F18"/>
    <w:rsid w:val="00827094"/>
    <w:rsid w:val="00830119"/>
    <w:rsid w:val="00830FDB"/>
    <w:rsid w:val="008318B9"/>
    <w:rsid w:val="0083279C"/>
    <w:rsid w:val="008347F6"/>
    <w:rsid w:val="00840122"/>
    <w:rsid w:val="008403FA"/>
    <w:rsid w:val="008409B8"/>
    <w:rsid w:val="008421D0"/>
    <w:rsid w:val="00843783"/>
    <w:rsid w:val="00843B45"/>
    <w:rsid w:val="00844DDD"/>
    <w:rsid w:val="008462F8"/>
    <w:rsid w:val="008471F5"/>
    <w:rsid w:val="00850A7E"/>
    <w:rsid w:val="00853E91"/>
    <w:rsid w:val="00856988"/>
    <w:rsid w:val="00856BC6"/>
    <w:rsid w:val="00862274"/>
    <w:rsid w:val="00863137"/>
    <w:rsid w:val="00866898"/>
    <w:rsid w:val="00872DD6"/>
    <w:rsid w:val="008737EB"/>
    <w:rsid w:val="00874188"/>
    <w:rsid w:val="008749E9"/>
    <w:rsid w:val="008773A5"/>
    <w:rsid w:val="00881496"/>
    <w:rsid w:val="008815E2"/>
    <w:rsid w:val="00882DFE"/>
    <w:rsid w:val="00883B9C"/>
    <w:rsid w:val="00884100"/>
    <w:rsid w:val="0088577E"/>
    <w:rsid w:val="00885DCB"/>
    <w:rsid w:val="008860A0"/>
    <w:rsid w:val="00887C03"/>
    <w:rsid w:val="00891823"/>
    <w:rsid w:val="0089267F"/>
    <w:rsid w:val="00893DF4"/>
    <w:rsid w:val="00897451"/>
    <w:rsid w:val="008A1789"/>
    <w:rsid w:val="008A1B57"/>
    <w:rsid w:val="008A1B5F"/>
    <w:rsid w:val="008A625E"/>
    <w:rsid w:val="008A669C"/>
    <w:rsid w:val="008A6E7B"/>
    <w:rsid w:val="008B0F34"/>
    <w:rsid w:val="008B13E0"/>
    <w:rsid w:val="008B2177"/>
    <w:rsid w:val="008B281B"/>
    <w:rsid w:val="008B3652"/>
    <w:rsid w:val="008B4A82"/>
    <w:rsid w:val="008B4AFF"/>
    <w:rsid w:val="008B4C5B"/>
    <w:rsid w:val="008B533D"/>
    <w:rsid w:val="008B6CF2"/>
    <w:rsid w:val="008C0906"/>
    <w:rsid w:val="008C1AEC"/>
    <w:rsid w:val="008C218A"/>
    <w:rsid w:val="008C2B69"/>
    <w:rsid w:val="008C7444"/>
    <w:rsid w:val="008C7FFD"/>
    <w:rsid w:val="008D291F"/>
    <w:rsid w:val="008D2BC6"/>
    <w:rsid w:val="008D2C66"/>
    <w:rsid w:val="008D6E00"/>
    <w:rsid w:val="008D77BB"/>
    <w:rsid w:val="008E2E01"/>
    <w:rsid w:val="008E6E9C"/>
    <w:rsid w:val="008E7E99"/>
    <w:rsid w:val="008F3B66"/>
    <w:rsid w:val="008F3D49"/>
    <w:rsid w:val="008F6378"/>
    <w:rsid w:val="0090370F"/>
    <w:rsid w:val="0090466B"/>
    <w:rsid w:val="00905615"/>
    <w:rsid w:val="00906125"/>
    <w:rsid w:val="00907251"/>
    <w:rsid w:val="00910EA3"/>
    <w:rsid w:val="00913C56"/>
    <w:rsid w:val="009166EC"/>
    <w:rsid w:val="00916B16"/>
    <w:rsid w:val="009212DB"/>
    <w:rsid w:val="009215C7"/>
    <w:rsid w:val="009216AD"/>
    <w:rsid w:val="00922BC6"/>
    <w:rsid w:val="00922E77"/>
    <w:rsid w:val="00923299"/>
    <w:rsid w:val="009234EB"/>
    <w:rsid w:val="00924C0E"/>
    <w:rsid w:val="009267DF"/>
    <w:rsid w:val="00926915"/>
    <w:rsid w:val="009276A8"/>
    <w:rsid w:val="009333C9"/>
    <w:rsid w:val="00933544"/>
    <w:rsid w:val="00934566"/>
    <w:rsid w:val="00934A18"/>
    <w:rsid w:val="009400F8"/>
    <w:rsid w:val="00941E7C"/>
    <w:rsid w:val="00942DBD"/>
    <w:rsid w:val="00943B20"/>
    <w:rsid w:val="009445C5"/>
    <w:rsid w:val="0094584B"/>
    <w:rsid w:val="00946F40"/>
    <w:rsid w:val="009505DB"/>
    <w:rsid w:val="00953BA1"/>
    <w:rsid w:val="0095449E"/>
    <w:rsid w:val="00954A36"/>
    <w:rsid w:val="009562C5"/>
    <w:rsid w:val="0095675E"/>
    <w:rsid w:val="00956A54"/>
    <w:rsid w:val="009577AD"/>
    <w:rsid w:val="00960328"/>
    <w:rsid w:val="00961C3B"/>
    <w:rsid w:val="009632DF"/>
    <w:rsid w:val="0096479B"/>
    <w:rsid w:val="00964AE0"/>
    <w:rsid w:val="00964D75"/>
    <w:rsid w:val="00964EC1"/>
    <w:rsid w:val="009662B2"/>
    <w:rsid w:val="00966CBA"/>
    <w:rsid w:val="00970073"/>
    <w:rsid w:val="00975A17"/>
    <w:rsid w:val="00976608"/>
    <w:rsid w:val="009803D0"/>
    <w:rsid w:val="0098063B"/>
    <w:rsid w:val="00980761"/>
    <w:rsid w:val="0098257D"/>
    <w:rsid w:val="00985402"/>
    <w:rsid w:val="00986A0C"/>
    <w:rsid w:val="00987468"/>
    <w:rsid w:val="00987FFE"/>
    <w:rsid w:val="00990996"/>
    <w:rsid w:val="00990C37"/>
    <w:rsid w:val="00991B15"/>
    <w:rsid w:val="00992056"/>
    <w:rsid w:val="00993186"/>
    <w:rsid w:val="00996DD7"/>
    <w:rsid w:val="00997E3B"/>
    <w:rsid w:val="009A000A"/>
    <w:rsid w:val="009A0094"/>
    <w:rsid w:val="009A3290"/>
    <w:rsid w:val="009A3964"/>
    <w:rsid w:val="009A44DA"/>
    <w:rsid w:val="009A69BE"/>
    <w:rsid w:val="009B21DD"/>
    <w:rsid w:val="009B2266"/>
    <w:rsid w:val="009B2D46"/>
    <w:rsid w:val="009B2DD8"/>
    <w:rsid w:val="009B371D"/>
    <w:rsid w:val="009B456D"/>
    <w:rsid w:val="009B6174"/>
    <w:rsid w:val="009B6691"/>
    <w:rsid w:val="009C3C8B"/>
    <w:rsid w:val="009C3F0F"/>
    <w:rsid w:val="009C4078"/>
    <w:rsid w:val="009C413F"/>
    <w:rsid w:val="009C5FD8"/>
    <w:rsid w:val="009C7BF4"/>
    <w:rsid w:val="009D1E57"/>
    <w:rsid w:val="009D37DF"/>
    <w:rsid w:val="009D44B3"/>
    <w:rsid w:val="009D7EE3"/>
    <w:rsid w:val="009E10B6"/>
    <w:rsid w:val="009E16E4"/>
    <w:rsid w:val="009E1F74"/>
    <w:rsid w:val="009E2541"/>
    <w:rsid w:val="009E430E"/>
    <w:rsid w:val="009E47FD"/>
    <w:rsid w:val="009F08C5"/>
    <w:rsid w:val="009F1450"/>
    <w:rsid w:val="009F2139"/>
    <w:rsid w:val="009F3D84"/>
    <w:rsid w:val="009F4F47"/>
    <w:rsid w:val="009F5946"/>
    <w:rsid w:val="009F6315"/>
    <w:rsid w:val="00A0201B"/>
    <w:rsid w:val="00A02BCF"/>
    <w:rsid w:val="00A03238"/>
    <w:rsid w:val="00A03A49"/>
    <w:rsid w:val="00A04FE7"/>
    <w:rsid w:val="00A064DC"/>
    <w:rsid w:val="00A06CDB"/>
    <w:rsid w:val="00A118E4"/>
    <w:rsid w:val="00A11916"/>
    <w:rsid w:val="00A13874"/>
    <w:rsid w:val="00A14C0B"/>
    <w:rsid w:val="00A15B51"/>
    <w:rsid w:val="00A1605B"/>
    <w:rsid w:val="00A16531"/>
    <w:rsid w:val="00A16662"/>
    <w:rsid w:val="00A20D93"/>
    <w:rsid w:val="00A227F4"/>
    <w:rsid w:val="00A243B3"/>
    <w:rsid w:val="00A26FFE"/>
    <w:rsid w:val="00A27717"/>
    <w:rsid w:val="00A27AAF"/>
    <w:rsid w:val="00A27ED3"/>
    <w:rsid w:val="00A31B03"/>
    <w:rsid w:val="00A348C7"/>
    <w:rsid w:val="00A355A5"/>
    <w:rsid w:val="00A40DFD"/>
    <w:rsid w:val="00A427A1"/>
    <w:rsid w:val="00A4470D"/>
    <w:rsid w:val="00A466DD"/>
    <w:rsid w:val="00A46F32"/>
    <w:rsid w:val="00A50492"/>
    <w:rsid w:val="00A518C1"/>
    <w:rsid w:val="00A541F5"/>
    <w:rsid w:val="00A55C9B"/>
    <w:rsid w:val="00A57DA1"/>
    <w:rsid w:val="00A600EF"/>
    <w:rsid w:val="00A60330"/>
    <w:rsid w:val="00A621F3"/>
    <w:rsid w:val="00A65FE4"/>
    <w:rsid w:val="00A67067"/>
    <w:rsid w:val="00A70BDF"/>
    <w:rsid w:val="00A71587"/>
    <w:rsid w:val="00A7193F"/>
    <w:rsid w:val="00A74C48"/>
    <w:rsid w:val="00A750DF"/>
    <w:rsid w:val="00A76863"/>
    <w:rsid w:val="00A77EBD"/>
    <w:rsid w:val="00A8016C"/>
    <w:rsid w:val="00A8139F"/>
    <w:rsid w:val="00A85323"/>
    <w:rsid w:val="00A85457"/>
    <w:rsid w:val="00A86FA8"/>
    <w:rsid w:val="00A87467"/>
    <w:rsid w:val="00A91508"/>
    <w:rsid w:val="00A919AC"/>
    <w:rsid w:val="00A939C0"/>
    <w:rsid w:val="00A93B83"/>
    <w:rsid w:val="00A95892"/>
    <w:rsid w:val="00AA17FE"/>
    <w:rsid w:val="00AA393E"/>
    <w:rsid w:val="00AA4014"/>
    <w:rsid w:val="00AA5BF4"/>
    <w:rsid w:val="00AA779C"/>
    <w:rsid w:val="00AB03E5"/>
    <w:rsid w:val="00AB050A"/>
    <w:rsid w:val="00AB225A"/>
    <w:rsid w:val="00AB2995"/>
    <w:rsid w:val="00AB3338"/>
    <w:rsid w:val="00AB521F"/>
    <w:rsid w:val="00AB5250"/>
    <w:rsid w:val="00AB5692"/>
    <w:rsid w:val="00AB705F"/>
    <w:rsid w:val="00AC27C7"/>
    <w:rsid w:val="00AC3739"/>
    <w:rsid w:val="00AC547A"/>
    <w:rsid w:val="00AC728B"/>
    <w:rsid w:val="00AC7D53"/>
    <w:rsid w:val="00AD04E3"/>
    <w:rsid w:val="00AD09F1"/>
    <w:rsid w:val="00AD34D1"/>
    <w:rsid w:val="00AD4D1A"/>
    <w:rsid w:val="00AD728C"/>
    <w:rsid w:val="00AE0B94"/>
    <w:rsid w:val="00AE0FC9"/>
    <w:rsid w:val="00AE148A"/>
    <w:rsid w:val="00AE4F06"/>
    <w:rsid w:val="00AE5ADC"/>
    <w:rsid w:val="00AE5E96"/>
    <w:rsid w:val="00AE7946"/>
    <w:rsid w:val="00AF1B6E"/>
    <w:rsid w:val="00AF32D8"/>
    <w:rsid w:val="00AF4605"/>
    <w:rsid w:val="00AF584C"/>
    <w:rsid w:val="00AF6337"/>
    <w:rsid w:val="00AF635E"/>
    <w:rsid w:val="00AF7B26"/>
    <w:rsid w:val="00AF7B51"/>
    <w:rsid w:val="00B020DF"/>
    <w:rsid w:val="00B026BA"/>
    <w:rsid w:val="00B04828"/>
    <w:rsid w:val="00B052D3"/>
    <w:rsid w:val="00B07AAE"/>
    <w:rsid w:val="00B07B23"/>
    <w:rsid w:val="00B07B4D"/>
    <w:rsid w:val="00B1033C"/>
    <w:rsid w:val="00B1289E"/>
    <w:rsid w:val="00B12F77"/>
    <w:rsid w:val="00B14157"/>
    <w:rsid w:val="00B15433"/>
    <w:rsid w:val="00B15C24"/>
    <w:rsid w:val="00B16B18"/>
    <w:rsid w:val="00B223E2"/>
    <w:rsid w:val="00B241FE"/>
    <w:rsid w:val="00B30CFA"/>
    <w:rsid w:val="00B31899"/>
    <w:rsid w:val="00B42459"/>
    <w:rsid w:val="00B43AB8"/>
    <w:rsid w:val="00B43E71"/>
    <w:rsid w:val="00B454C5"/>
    <w:rsid w:val="00B461BE"/>
    <w:rsid w:val="00B50791"/>
    <w:rsid w:val="00B52879"/>
    <w:rsid w:val="00B53B78"/>
    <w:rsid w:val="00B53EF6"/>
    <w:rsid w:val="00B547A1"/>
    <w:rsid w:val="00B5554C"/>
    <w:rsid w:val="00B55595"/>
    <w:rsid w:val="00B5601E"/>
    <w:rsid w:val="00B567C9"/>
    <w:rsid w:val="00B575EA"/>
    <w:rsid w:val="00B67522"/>
    <w:rsid w:val="00B6788A"/>
    <w:rsid w:val="00B70491"/>
    <w:rsid w:val="00B70B5E"/>
    <w:rsid w:val="00B73DE2"/>
    <w:rsid w:val="00B73E2E"/>
    <w:rsid w:val="00B74D17"/>
    <w:rsid w:val="00B754B4"/>
    <w:rsid w:val="00B75CCB"/>
    <w:rsid w:val="00B772E5"/>
    <w:rsid w:val="00B80A7B"/>
    <w:rsid w:val="00B83041"/>
    <w:rsid w:val="00B84078"/>
    <w:rsid w:val="00B903B4"/>
    <w:rsid w:val="00B9057F"/>
    <w:rsid w:val="00B943EE"/>
    <w:rsid w:val="00BA389A"/>
    <w:rsid w:val="00BA38F1"/>
    <w:rsid w:val="00BA3FEA"/>
    <w:rsid w:val="00BA4BF4"/>
    <w:rsid w:val="00BA4E95"/>
    <w:rsid w:val="00BA527A"/>
    <w:rsid w:val="00BB0340"/>
    <w:rsid w:val="00BB0DC3"/>
    <w:rsid w:val="00BB496C"/>
    <w:rsid w:val="00BB7E44"/>
    <w:rsid w:val="00BC198C"/>
    <w:rsid w:val="00BC19F9"/>
    <w:rsid w:val="00BC5833"/>
    <w:rsid w:val="00BC76A2"/>
    <w:rsid w:val="00BD3836"/>
    <w:rsid w:val="00BD523C"/>
    <w:rsid w:val="00BD5E3C"/>
    <w:rsid w:val="00BE0DC0"/>
    <w:rsid w:val="00BE37A1"/>
    <w:rsid w:val="00BF0723"/>
    <w:rsid w:val="00BF0F3A"/>
    <w:rsid w:val="00BF304D"/>
    <w:rsid w:val="00BF3627"/>
    <w:rsid w:val="00BF4B33"/>
    <w:rsid w:val="00C0133D"/>
    <w:rsid w:val="00C016B9"/>
    <w:rsid w:val="00C026BB"/>
    <w:rsid w:val="00C02F3B"/>
    <w:rsid w:val="00C04F31"/>
    <w:rsid w:val="00C06425"/>
    <w:rsid w:val="00C11741"/>
    <w:rsid w:val="00C1212A"/>
    <w:rsid w:val="00C12163"/>
    <w:rsid w:val="00C12845"/>
    <w:rsid w:val="00C128DC"/>
    <w:rsid w:val="00C1740F"/>
    <w:rsid w:val="00C22464"/>
    <w:rsid w:val="00C22E89"/>
    <w:rsid w:val="00C22F7B"/>
    <w:rsid w:val="00C2746C"/>
    <w:rsid w:val="00C27526"/>
    <w:rsid w:val="00C301F2"/>
    <w:rsid w:val="00C3161E"/>
    <w:rsid w:val="00C32209"/>
    <w:rsid w:val="00C32E5C"/>
    <w:rsid w:val="00C32F6B"/>
    <w:rsid w:val="00C356E4"/>
    <w:rsid w:val="00C35D89"/>
    <w:rsid w:val="00C36471"/>
    <w:rsid w:val="00C40763"/>
    <w:rsid w:val="00C40A7B"/>
    <w:rsid w:val="00C40E0C"/>
    <w:rsid w:val="00C42DC5"/>
    <w:rsid w:val="00C42F47"/>
    <w:rsid w:val="00C43226"/>
    <w:rsid w:val="00C4384C"/>
    <w:rsid w:val="00C4446E"/>
    <w:rsid w:val="00C44E70"/>
    <w:rsid w:val="00C45507"/>
    <w:rsid w:val="00C45972"/>
    <w:rsid w:val="00C4790B"/>
    <w:rsid w:val="00C5035C"/>
    <w:rsid w:val="00C52671"/>
    <w:rsid w:val="00C54D0B"/>
    <w:rsid w:val="00C5501C"/>
    <w:rsid w:val="00C60B9A"/>
    <w:rsid w:val="00C66D78"/>
    <w:rsid w:val="00C66F4D"/>
    <w:rsid w:val="00C67C68"/>
    <w:rsid w:val="00C7025D"/>
    <w:rsid w:val="00C726C3"/>
    <w:rsid w:val="00C74CD8"/>
    <w:rsid w:val="00C74E03"/>
    <w:rsid w:val="00C75437"/>
    <w:rsid w:val="00C77C96"/>
    <w:rsid w:val="00C77F9F"/>
    <w:rsid w:val="00C861BD"/>
    <w:rsid w:val="00C871C3"/>
    <w:rsid w:val="00C910EB"/>
    <w:rsid w:val="00C91309"/>
    <w:rsid w:val="00C9145F"/>
    <w:rsid w:val="00C9263C"/>
    <w:rsid w:val="00C92929"/>
    <w:rsid w:val="00C93216"/>
    <w:rsid w:val="00C93371"/>
    <w:rsid w:val="00C9464E"/>
    <w:rsid w:val="00C96972"/>
    <w:rsid w:val="00C97613"/>
    <w:rsid w:val="00CA1933"/>
    <w:rsid w:val="00CA2658"/>
    <w:rsid w:val="00CB19C2"/>
    <w:rsid w:val="00CB6AA8"/>
    <w:rsid w:val="00CC2777"/>
    <w:rsid w:val="00CC2D1C"/>
    <w:rsid w:val="00CC4964"/>
    <w:rsid w:val="00CC552D"/>
    <w:rsid w:val="00CC5866"/>
    <w:rsid w:val="00CC620C"/>
    <w:rsid w:val="00CD1559"/>
    <w:rsid w:val="00CD1CFD"/>
    <w:rsid w:val="00CD3474"/>
    <w:rsid w:val="00CD602A"/>
    <w:rsid w:val="00CD6B3E"/>
    <w:rsid w:val="00CD6FB3"/>
    <w:rsid w:val="00CD7C61"/>
    <w:rsid w:val="00CD7D76"/>
    <w:rsid w:val="00CE1482"/>
    <w:rsid w:val="00CE3B59"/>
    <w:rsid w:val="00CE615B"/>
    <w:rsid w:val="00CF2C1C"/>
    <w:rsid w:val="00CF4254"/>
    <w:rsid w:val="00D01C4C"/>
    <w:rsid w:val="00D029F1"/>
    <w:rsid w:val="00D03C00"/>
    <w:rsid w:val="00D043CE"/>
    <w:rsid w:val="00D04C70"/>
    <w:rsid w:val="00D04E75"/>
    <w:rsid w:val="00D10284"/>
    <w:rsid w:val="00D10D01"/>
    <w:rsid w:val="00D135F7"/>
    <w:rsid w:val="00D13EA2"/>
    <w:rsid w:val="00D14A0D"/>
    <w:rsid w:val="00D159DC"/>
    <w:rsid w:val="00D16DB0"/>
    <w:rsid w:val="00D2178C"/>
    <w:rsid w:val="00D219F6"/>
    <w:rsid w:val="00D25560"/>
    <w:rsid w:val="00D2793C"/>
    <w:rsid w:val="00D305F3"/>
    <w:rsid w:val="00D36101"/>
    <w:rsid w:val="00D36182"/>
    <w:rsid w:val="00D40003"/>
    <w:rsid w:val="00D42E92"/>
    <w:rsid w:val="00D43417"/>
    <w:rsid w:val="00D43FF9"/>
    <w:rsid w:val="00D510ED"/>
    <w:rsid w:val="00D521AE"/>
    <w:rsid w:val="00D535DF"/>
    <w:rsid w:val="00D53D43"/>
    <w:rsid w:val="00D549F7"/>
    <w:rsid w:val="00D55145"/>
    <w:rsid w:val="00D60806"/>
    <w:rsid w:val="00D61945"/>
    <w:rsid w:val="00D62FB7"/>
    <w:rsid w:val="00D6635D"/>
    <w:rsid w:val="00D710EE"/>
    <w:rsid w:val="00D7149D"/>
    <w:rsid w:val="00D72010"/>
    <w:rsid w:val="00D729E7"/>
    <w:rsid w:val="00D76154"/>
    <w:rsid w:val="00D771C1"/>
    <w:rsid w:val="00D856FA"/>
    <w:rsid w:val="00D874FE"/>
    <w:rsid w:val="00D90B77"/>
    <w:rsid w:val="00D9230D"/>
    <w:rsid w:val="00D92C70"/>
    <w:rsid w:val="00D94C1B"/>
    <w:rsid w:val="00D958B3"/>
    <w:rsid w:val="00D95C17"/>
    <w:rsid w:val="00DA30CD"/>
    <w:rsid w:val="00DA4356"/>
    <w:rsid w:val="00DA4A02"/>
    <w:rsid w:val="00DA4DAB"/>
    <w:rsid w:val="00DA4E71"/>
    <w:rsid w:val="00DA6CE7"/>
    <w:rsid w:val="00DB327E"/>
    <w:rsid w:val="00DB585D"/>
    <w:rsid w:val="00DC2D1B"/>
    <w:rsid w:val="00DC3BB9"/>
    <w:rsid w:val="00DC414E"/>
    <w:rsid w:val="00DC6BDB"/>
    <w:rsid w:val="00DC74EA"/>
    <w:rsid w:val="00DC774D"/>
    <w:rsid w:val="00DD566A"/>
    <w:rsid w:val="00DE03BE"/>
    <w:rsid w:val="00DE0C45"/>
    <w:rsid w:val="00DE174B"/>
    <w:rsid w:val="00DE1F8A"/>
    <w:rsid w:val="00DE402B"/>
    <w:rsid w:val="00DE700F"/>
    <w:rsid w:val="00DF076E"/>
    <w:rsid w:val="00DF29EB"/>
    <w:rsid w:val="00E006BE"/>
    <w:rsid w:val="00E00C66"/>
    <w:rsid w:val="00E02A15"/>
    <w:rsid w:val="00E03F66"/>
    <w:rsid w:val="00E053F8"/>
    <w:rsid w:val="00E07B7B"/>
    <w:rsid w:val="00E113B0"/>
    <w:rsid w:val="00E126C7"/>
    <w:rsid w:val="00E13403"/>
    <w:rsid w:val="00E14CC0"/>
    <w:rsid w:val="00E17262"/>
    <w:rsid w:val="00E20A83"/>
    <w:rsid w:val="00E22DAF"/>
    <w:rsid w:val="00E23A9E"/>
    <w:rsid w:val="00E25787"/>
    <w:rsid w:val="00E2752E"/>
    <w:rsid w:val="00E3327E"/>
    <w:rsid w:val="00E346AF"/>
    <w:rsid w:val="00E37ADA"/>
    <w:rsid w:val="00E42681"/>
    <w:rsid w:val="00E426D3"/>
    <w:rsid w:val="00E42DA4"/>
    <w:rsid w:val="00E42F31"/>
    <w:rsid w:val="00E452D2"/>
    <w:rsid w:val="00E4582A"/>
    <w:rsid w:val="00E46EA6"/>
    <w:rsid w:val="00E47BE2"/>
    <w:rsid w:val="00E47E49"/>
    <w:rsid w:val="00E5430E"/>
    <w:rsid w:val="00E573D9"/>
    <w:rsid w:val="00E6088C"/>
    <w:rsid w:val="00E608A9"/>
    <w:rsid w:val="00E65471"/>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323C"/>
    <w:rsid w:val="00E933F6"/>
    <w:rsid w:val="00E94980"/>
    <w:rsid w:val="00E95668"/>
    <w:rsid w:val="00E96FC4"/>
    <w:rsid w:val="00E97548"/>
    <w:rsid w:val="00EA1107"/>
    <w:rsid w:val="00EA2930"/>
    <w:rsid w:val="00EA30D0"/>
    <w:rsid w:val="00EA45CA"/>
    <w:rsid w:val="00EA4E5B"/>
    <w:rsid w:val="00EA500E"/>
    <w:rsid w:val="00EA71D8"/>
    <w:rsid w:val="00EA7907"/>
    <w:rsid w:val="00EB0F58"/>
    <w:rsid w:val="00EB7985"/>
    <w:rsid w:val="00EC4ED4"/>
    <w:rsid w:val="00EC5393"/>
    <w:rsid w:val="00EC619D"/>
    <w:rsid w:val="00EC7C89"/>
    <w:rsid w:val="00ED6EED"/>
    <w:rsid w:val="00EE0411"/>
    <w:rsid w:val="00EE07D9"/>
    <w:rsid w:val="00EE1583"/>
    <w:rsid w:val="00EE30EB"/>
    <w:rsid w:val="00EE70AF"/>
    <w:rsid w:val="00EE7D84"/>
    <w:rsid w:val="00EF1891"/>
    <w:rsid w:val="00EF266D"/>
    <w:rsid w:val="00EF3637"/>
    <w:rsid w:val="00EF49BD"/>
    <w:rsid w:val="00EF4E69"/>
    <w:rsid w:val="00EF5435"/>
    <w:rsid w:val="00EF55C0"/>
    <w:rsid w:val="00EF7BBE"/>
    <w:rsid w:val="00F00184"/>
    <w:rsid w:val="00F02432"/>
    <w:rsid w:val="00F0760A"/>
    <w:rsid w:val="00F078C0"/>
    <w:rsid w:val="00F11076"/>
    <w:rsid w:val="00F12425"/>
    <w:rsid w:val="00F17794"/>
    <w:rsid w:val="00F2028F"/>
    <w:rsid w:val="00F2119C"/>
    <w:rsid w:val="00F26190"/>
    <w:rsid w:val="00F31A6F"/>
    <w:rsid w:val="00F31F19"/>
    <w:rsid w:val="00F3216A"/>
    <w:rsid w:val="00F343AC"/>
    <w:rsid w:val="00F34F4B"/>
    <w:rsid w:val="00F368E7"/>
    <w:rsid w:val="00F41244"/>
    <w:rsid w:val="00F431B3"/>
    <w:rsid w:val="00F44FF2"/>
    <w:rsid w:val="00F466DC"/>
    <w:rsid w:val="00F51F3E"/>
    <w:rsid w:val="00F52D15"/>
    <w:rsid w:val="00F54F93"/>
    <w:rsid w:val="00F56028"/>
    <w:rsid w:val="00F5694C"/>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416"/>
    <w:rsid w:val="00FA1CB5"/>
    <w:rsid w:val="00FA3598"/>
    <w:rsid w:val="00FA5795"/>
    <w:rsid w:val="00FA6DAE"/>
    <w:rsid w:val="00FA6F01"/>
    <w:rsid w:val="00FB1248"/>
    <w:rsid w:val="00FB21CD"/>
    <w:rsid w:val="00FB24B2"/>
    <w:rsid w:val="00FB4336"/>
    <w:rsid w:val="00FB55F4"/>
    <w:rsid w:val="00FB58DE"/>
    <w:rsid w:val="00FB7404"/>
    <w:rsid w:val="00FC455C"/>
    <w:rsid w:val="00FC5294"/>
    <w:rsid w:val="00FC6061"/>
    <w:rsid w:val="00FC6347"/>
    <w:rsid w:val="00FC6621"/>
    <w:rsid w:val="00FC71C0"/>
    <w:rsid w:val="00FD1018"/>
    <w:rsid w:val="00FD17CB"/>
    <w:rsid w:val="00FD2422"/>
    <w:rsid w:val="00FD3E04"/>
    <w:rsid w:val="00FD4AC3"/>
    <w:rsid w:val="00FD5E66"/>
    <w:rsid w:val="00FE05D8"/>
    <w:rsid w:val="00FE4457"/>
    <w:rsid w:val="00FE5FE8"/>
    <w:rsid w:val="00FE6BB3"/>
    <w:rsid w:val="00FE7E65"/>
    <w:rsid w:val="00FF2EAA"/>
    <w:rsid w:val="00FF3825"/>
    <w:rsid w:val="00FF3D9D"/>
    <w:rsid w:val="00FF5A50"/>
    <w:rsid w:val="00FF74A5"/>
    <w:rsid w:val="00FF7E1E"/>
    <w:rsid w:val="00FF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3226"/>
    <w:pPr>
      <w:spacing w:after="0" w:line="240" w:lineRule="auto"/>
    </w:pPr>
    <w:rPr>
      <w:rFonts w:ascii="Calibri" w:hAnsi="Calibri" w:cs="Calibri"/>
    </w:rPr>
  </w:style>
  <w:style w:type="paragraph" w:styleId="Heading3">
    <w:name w:val="heading 3"/>
    <w:basedOn w:val="Normal"/>
    <w:next w:val="Normal"/>
    <w:link w:val="Heading3Char"/>
    <w:uiPriority w:val="9"/>
    <w:unhideWhenUsed/>
    <w:qFormat/>
    <w:rsid w:val="007142E9"/>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aliases w:val="Bullet List,numbered,FooterText"/>
    <w:basedOn w:val="Normal"/>
    <w:link w:val="ListParagraphChar"/>
    <w:uiPriority w:val="34"/>
    <w:qFormat/>
    <w:rsid w:val="00FB58DE"/>
    <w:pPr>
      <w:ind w:left="720"/>
      <w:contextualSpacing/>
    </w:pPr>
    <w:rPr>
      <w:rFonts w:eastAsia="Calibri"/>
    </w:r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rPr>
      <w:rFonts w:ascii="Consolas" w:eastAsia="Calibri"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pPr>
    <w:rPr>
      <w:rFonts w:eastAsia="Calibri"/>
    </w:r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pPr>
    <w:rPr>
      <w:rFonts w:eastAsia="Calibri"/>
    </w:r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 w:type="character" w:customStyle="1" w:styleId="Heading3Char">
    <w:name w:val="Heading 3 Char"/>
    <w:basedOn w:val="DefaultParagraphFont"/>
    <w:link w:val="Heading3"/>
    <w:uiPriority w:val="9"/>
    <w:rsid w:val="007142E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List Char,numbered Char,FooterText Char"/>
    <w:basedOn w:val="DefaultParagraphFont"/>
    <w:link w:val="ListParagraph"/>
    <w:uiPriority w:val="34"/>
    <w:locked/>
    <w:rsid w:val="005366A3"/>
  </w:style>
  <w:style w:type="paragraph" w:styleId="Revision">
    <w:name w:val="Revision"/>
    <w:hidden/>
    <w:uiPriority w:val="99"/>
    <w:semiHidden/>
    <w:rsid w:val="00EC4ED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585311898">
      <w:bodyDiv w:val="1"/>
      <w:marLeft w:val="0"/>
      <w:marRight w:val="0"/>
      <w:marTop w:val="0"/>
      <w:marBottom w:val="0"/>
      <w:divBdr>
        <w:top w:val="none" w:sz="0" w:space="0" w:color="auto"/>
        <w:left w:val="none" w:sz="0" w:space="0" w:color="auto"/>
        <w:bottom w:val="none" w:sz="0" w:space="0" w:color="auto"/>
        <w:right w:val="none" w:sz="0" w:space="0" w:color="auto"/>
      </w:divBdr>
    </w:div>
    <w:div w:id="647052259">
      <w:bodyDiv w:val="1"/>
      <w:marLeft w:val="0"/>
      <w:marRight w:val="0"/>
      <w:marTop w:val="0"/>
      <w:marBottom w:val="0"/>
      <w:divBdr>
        <w:top w:val="none" w:sz="0" w:space="0" w:color="auto"/>
        <w:left w:val="none" w:sz="0" w:space="0" w:color="auto"/>
        <w:bottom w:val="none" w:sz="0" w:space="0" w:color="auto"/>
        <w:right w:val="none" w:sz="0" w:space="0" w:color="auto"/>
      </w:divBdr>
    </w:div>
    <w:div w:id="672533340">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20064470">
      <w:bodyDiv w:val="1"/>
      <w:marLeft w:val="0"/>
      <w:marRight w:val="0"/>
      <w:marTop w:val="0"/>
      <w:marBottom w:val="0"/>
      <w:divBdr>
        <w:top w:val="none" w:sz="0" w:space="0" w:color="auto"/>
        <w:left w:val="none" w:sz="0" w:space="0" w:color="auto"/>
        <w:bottom w:val="none" w:sz="0" w:space="0" w:color="auto"/>
        <w:right w:val="none" w:sz="0" w:space="0" w:color="auto"/>
      </w:divBdr>
    </w:div>
    <w:div w:id="1646816330">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1966427494">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253475177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oom.us/j/2534751779" TargetMode="External"/><Relationship Id="rId4" Type="http://schemas.openxmlformats.org/officeDocument/2006/relationships/webSettings" Target="webSettings.xml"/><Relationship Id="rId9" Type="http://schemas.openxmlformats.org/officeDocument/2006/relationships/hyperlink" Target="http://www.uberconference.com/skumat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10</Pages>
  <Words>3508</Words>
  <Characters>20914</Characters>
  <Application>Microsoft Office Word</Application>
  <DocSecurity>0</DocSecurity>
  <Lines>435</Lines>
  <Paragraphs>251</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6</cp:revision>
  <cp:lastPrinted>2022-12-12T13:16:00Z</cp:lastPrinted>
  <dcterms:created xsi:type="dcterms:W3CDTF">2022-12-12T16:20:00Z</dcterms:created>
  <dcterms:modified xsi:type="dcterms:W3CDTF">2022-12-12T19:18:00Z</dcterms:modified>
</cp:coreProperties>
</file>