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5383D075" w:rsidR="00D10284" w:rsidRDefault="00D10284" w:rsidP="005E60E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1E22BB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3EE2B1A2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October 18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</w:t>
      </w:r>
      <w:proofErr w:type="gramStart"/>
      <w:r w:rsidR="00473236" w:rsidRPr="00B461BE">
        <w:rPr>
          <w:rFonts w:cs="Helvetica"/>
          <w:b/>
          <w:i/>
          <w:iCs/>
          <w:color w:val="000000" w:themeColor="text1"/>
        </w:rPr>
        <w:t>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(</w:t>
      </w:r>
      <w:proofErr w:type="gramEnd"/>
      <w:r w:rsidR="001E22BB">
        <w:rPr>
          <w:rFonts w:cs="Helvetica"/>
          <w:b/>
          <w:i/>
          <w:iCs/>
          <w:color w:val="000000" w:themeColor="text1"/>
        </w:rPr>
        <w:t>delayed from Holidays)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3A5C9626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</w:t>
      </w:r>
    </w:p>
    <w:p w14:paraId="52CC7725" w14:textId="77777777" w:rsidR="0058149A" w:rsidRPr="00751835" w:rsidRDefault="0058149A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18CA497A" w14:textId="19E94420" w:rsidR="00964AE0" w:rsidRDefault="001E22BB" w:rsidP="00FD5B2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 xml:space="preserve">Call to order / </w:t>
      </w:r>
      <w:r w:rsidR="00964AE0" w:rsidRPr="001E22BB">
        <w:rPr>
          <w:rFonts w:cs="Helvetica"/>
          <w:b/>
          <w:bCs/>
          <w:color w:val="000000" w:themeColor="text1"/>
        </w:rPr>
        <w:t xml:space="preserve">Attendees </w:t>
      </w:r>
    </w:p>
    <w:p w14:paraId="24E73294" w14:textId="77777777" w:rsidR="001E22BB" w:rsidRPr="001E22BB" w:rsidRDefault="001E22BB" w:rsidP="001E22BB">
      <w:pPr>
        <w:autoSpaceDE w:val="0"/>
        <w:autoSpaceDN w:val="0"/>
        <w:spacing w:after="0" w:line="240" w:lineRule="auto"/>
        <w:ind w:left="360"/>
        <w:rPr>
          <w:rFonts w:cs="Helvetica"/>
          <w:b/>
          <w:bCs/>
          <w:color w:val="000000" w:themeColor="text1"/>
        </w:rPr>
      </w:pPr>
    </w:p>
    <w:p w14:paraId="2C6FF108" w14:textId="30F742CC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70580866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542003" w:rsidRPr="00542003">
        <w:rPr>
          <w:rFonts w:cs="Helvetica"/>
          <w:color w:val="000000" w:themeColor="text1"/>
        </w:rPr>
        <w:t>10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3E208949" w:rsidR="00F2028F" w:rsidRDefault="001E22BB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September minutes – distributed 9/26, </w:t>
      </w:r>
      <w:proofErr w:type="spellStart"/>
      <w:r>
        <w:rPr>
          <w:rFonts w:cs="Helvetica"/>
          <w:color w:val="000000" w:themeColor="text1"/>
        </w:rPr>
        <w:t>evoted</w:t>
      </w:r>
      <w:proofErr w:type="spellEnd"/>
      <w:r>
        <w:rPr>
          <w:rFonts w:cs="Helvetica"/>
          <w:color w:val="000000" w:themeColor="text1"/>
        </w:rPr>
        <w:t xml:space="preserve"> 9/27 in favor.  Complete.</w:t>
      </w:r>
    </w:p>
    <w:p w14:paraId="35422CF5" w14:textId="6B032EEB" w:rsidR="00473236" w:rsidRDefault="005E60E7" w:rsidP="00721F2F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C1EB5">
        <w:rPr>
          <w:rFonts w:cs="Helvetica"/>
          <w:color w:val="000000" w:themeColor="text1"/>
        </w:rPr>
        <w:t xml:space="preserve">EA Team </w:t>
      </w:r>
      <w:r w:rsidR="005C1EB5" w:rsidRPr="005C1EB5">
        <w:rPr>
          <w:rFonts w:cs="Helvetica"/>
          <w:color w:val="000000" w:themeColor="text1"/>
        </w:rPr>
        <w:t xml:space="preserve">September invoice </w:t>
      </w:r>
      <w:r w:rsidR="005C1EB5">
        <w:rPr>
          <w:rFonts w:cs="Helvetica"/>
          <w:color w:val="000000" w:themeColor="text1"/>
        </w:rPr>
        <w:t>(</w:t>
      </w:r>
      <w:r w:rsidR="005C1EB5" w:rsidRPr="005C1EB5">
        <w:rPr>
          <w:rFonts w:cs="Helvetica"/>
          <w:color w:val="000000" w:themeColor="text1"/>
        </w:rPr>
        <w:t>to come</w:t>
      </w:r>
      <w:r w:rsidR="005C1EB5">
        <w:rPr>
          <w:rFonts w:cs="Helvetica"/>
          <w:color w:val="000000" w:themeColor="text1"/>
        </w:rPr>
        <w:t>)</w:t>
      </w:r>
    </w:p>
    <w:p w14:paraId="70AEAE27" w14:textId="77777777" w:rsidR="005C1EB5" w:rsidRPr="005C1EB5" w:rsidRDefault="005C1EB5" w:rsidP="005C1EB5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7CC3B903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5C1EB5">
        <w:rPr>
          <w:rFonts w:cs="Helvetica"/>
          <w:color w:val="000000" w:themeColor="text1"/>
        </w:rPr>
        <w:t>20</w:t>
      </w:r>
      <w:r w:rsidRPr="00724021">
        <w:rPr>
          <w:rFonts w:cs="Helvetica"/>
          <w:color w:val="000000" w:themeColor="text1"/>
        </w:rPr>
        <w:t xml:space="preserve"> min</w:t>
      </w:r>
    </w:p>
    <w:p w14:paraId="01CE0588" w14:textId="74161AF0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0A3701C5" w:rsidR="00473236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</w:t>
      </w:r>
      <w:r w:rsidR="007E485A">
        <w:rPr>
          <w:rFonts w:cs="Helvetica"/>
          <w:color w:val="000000" w:themeColor="text1"/>
        </w:rPr>
        <w:t>separate form</w:t>
      </w:r>
      <w:r>
        <w:rPr>
          <w:rFonts w:cs="Helvetica"/>
          <w:color w:val="000000" w:themeColor="text1"/>
        </w:rPr>
        <w:t>)</w:t>
      </w:r>
      <w:r w:rsidR="00441A80">
        <w:rPr>
          <w:rFonts w:cs="Helvetica"/>
          <w:color w:val="000000" w:themeColor="text1"/>
        </w:rPr>
        <w:t xml:space="preserve">. </w:t>
      </w:r>
    </w:p>
    <w:p w14:paraId="0106D930" w14:textId="57736465" w:rsidR="00BC19F9" w:rsidRPr="0098063B" w:rsidRDefault="00473236" w:rsidP="003E623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</w:t>
      </w:r>
      <w:r w:rsidR="003568B9" w:rsidRPr="0098063B">
        <w:rPr>
          <w:rFonts w:cs="Helvetica"/>
          <w:color w:val="000000" w:themeColor="text1"/>
        </w:rPr>
        <w:t>Updates</w:t>
      </w:r>
      <w:r w:rsidR="008B533D" w:rsidRPr="0098063B">
        <w:rPr>
          <w:rFonts w:cs="Helvetica"/>
          <w:color w:val="000000" w:themeColor="text1"/>
        </w:rPr>
        <w:t xml:space="preserve"> </w:t>
      </w:r>
      <w:r w:rsidR="00B04828">
        <w:rPr>
          <w:rFonts w:cs="Helvetica"/>
          <w:color w:val="000000" w:themeColor="text1"/>
        </w:rPr>
        <w:t>from utilities, if any</w:t>
      </w:r>
      <w:r w:rsidR="00194EEC" w:rsidRPr="0098063B">
        <w:rPr>
          <w:rFonts w:cs="Helvetica"/>
          <w:color w:val="000000" w:themeColor="text1"/>
        </w:rPr>
        <w:t xml:space="preserve"> </w:t>
      </w:r>
    </w:p>
    <w:p w14:paraId="574FA42D" w14:textId="6370DF9D" w:rsidR="00473236" w:rsidRDefault="005F177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="00491349" w:rsidRPr="005F1775">
        <w:rPr>
          <w:rFonts w:cs="Helvetica"/>
        </w:rPr>
        <w:t>data sharing authorized by EA Team to reduce data requests / leverage data</w:t>
      </w:r>
    </w:p>
    <w:p w14:paraId="7C3F7FF8" w14:textId="29C27736" w:rsidR="005C1EB5" w:rsidRDefault="005C1EB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Status of Summer PSD work</w:t>
      </w:r>
    </w:p>
    <w:p w14:paraId="183F8167" w14:textId="130461C8" w:rsidR="005C1EB5" w:rsidRDefault="005C1EB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Budget and upcoming “to do” before end of year</w:t>
      </w:r>
    </w:p>
    <w:p w14:paraId="2A27EBD5" w14:textId="6E0D6378" w:rsidR="005C1EB5" w:rsidRDefault="005C1EB5" w:rsidP="005C1EB5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Update on EEB meeting</w:t>
      </w:r>
    </w:p>
    <w:p w14:paraId="12ADF259" w14:textId="5D3043DB" w:rsidR="005C1EB5" w:rsidRDefault="005C1EB5" w:rsidP="005C1EB5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Finish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Evaluation Plan</w:t>
      </w:r>
    </w:p>
    <w:p w14:paraId="1FA7FDC1" w14:textId="47E8C72F" w:rsidR="005C1EB5" w:rsidRDefault="005C1EB5" w:rsidP="005C1EB5">
      <w:pPr>
        <w:pStyle w:val="ListParagraph"/>
        <w:numPr>
          <w:ilvl w:val="2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Issue Research Area RFPs – need latest </w:t>
      </w:r>
      <w:proofErr w:type="spellStart"/>
      <w:r>
        <w:rPr>
          <w:rFonts w:cs="Helvetica"/>
        </w:rPr>
        <w:t>T&amp;C</w:t>
      </w:r>
      <w:proofErr w:type="spellEnd"/>
      <w:r>
        <w:rPr>
          <w:rFonts w:cs="Helvetica"/>
        </w:rPr>
        <w:t>, security clauses</w:t>
      </w:r>
    </w:p>
    <w:p w14:paraId="482E330F" w14:textId="77777777" w:rsidR="005C1EB5" w:rsidRDefault="005C1EB5" w:rsidP="005C1EB5">
      <w:pPr>
        <w:pStyle w:val="ListParagraph"/>
        <w:autoSpaceDE w:val="0"/>
        <w:autoSpaceDN w:val="0"/>
        <w:spacing w:after="0" w:line="240" w:lineRule="auto"/>
        <w:ind w:left="1800"/>
        <w:contextualSpacing w:val="0"/>
        <w:rPr>
          <w:rFonts w:cs="Helvetica"/>
        </w:rPr>
      </w:pPr>
    </w:p>
    <w:p w14:paraId="2A743A2E" w14:textId="25B534CB" w:rsidR="005C1EB5" w:rsidRDefault="005C1EB5" w:rsidP="005C1EB5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2019-22 Evaluation Plan – Budget Changes between projects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>15</w:t>
      </w:r>
      <w:r>
        <w:rPr>
          <w:rFonts w:cs="Helvetica"/>
        </w:rPr>
        <w:t xml:space="preserve"> min</w:t>
      </w:r>
    </w:p>
    <w:p w14:paraId="0EED1E89" w14:textId="77777777" w:rsidR="00B04828" w:rsidRDefault="00B04828" w:rsidP="00B04828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5C651511" w14:textId="3796A6A4" w:rsidR="00B04828" w:rsidRDefault="00B04828" w:rsidP="00B0482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 xml:space="preserve">2022-24 </w:t>
      </w:r>
      <w:r w:rsidR="005C1EB5">
        <w:rPr>
          <w:rFonts w:cs="Helvetica"/>
          <w:b/>
          <w:bCs/>
        </w:rPr>
        <w:t xml:space="preserve">Three-Year </w:t>
      </w:r>
      <w:r w:rsidRPr="0098063B">
        <w:rPr>
          <w:rFonts w:cs="Helvetica"/>
          <w:b/>
          <w:bCs/>
        </w:rPr>
        <w:t xml:space="preserve">Evaluation </w:t>
      </w:r>
      <w:r>
        <w:rPr>
          <w:rFonts w:cs="Helvetica"/>
          <w:b/>
          <w:bCs/>
        </w:rPr>
        <w:t>Plan</w:t>
      </w:r>
      <w:r w:rsidR="005C1EB5">
        <w:rPr>
          <w:rFonts w:cs="Helvetica"/>
          <w:b/>
          <w:bCs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5C1EB5">
        <w:rPr>
          <w:rFonts w:cs="Helvetica"/>
        </w:rPr>
        <w:t>30</w:t>
      </w:r>
      <w:r>
        <w:rPr>
          <w:rFonts w:cs="Helvetica"/>
        </w:rPr>
        <w:t xml:space="preserve"> min</w:t>
      </w:r>
    </w:p>
    <w:p w14:paraId="0E4CB56A" w14:textId="77777777" w:rsidR="005C1EB5" w:rsidRDefault="005C1EB5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Walk through of projects submitted </w:t>
      </w:r>
    </w:p>
    <w:p w14:paraId="273144C4" w14:textId="468823B7" w:rsidR="005C1EB5" w:rsidRDefault="005C1EB5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Scheduling October / November meetings for Discussion; approval in Nov.</w:t>
      </w:r>
    </w:p>
    <w:p w14:paraId="6FCEFFDD" w14:textId="22735268" w:rsidR="005C1EB5" w:rsidRDefault="005C1EB5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Concurrent is RFP development for issuance before EOY, due after</w:t>
      </w:r>
    </w:p>
    <w:p w14:paraId="326C11C8" w14:textId="436FFA9D" w:rsidR="005C1EB5" w:rsidRPr="005C1EB5" w:rsidRDefault="005C1EB5" w:rsidP="005C1EB5">
      <w:pPr>
        <w:autoSpaceDE w:val="0"/>
        <w:autoSpaceDN w:val="0"/>
        <w:spacing w:after="0" w:line="240" w:lineRule="auto"/>
        <w:rPr>
          <w:rFonts w:cs="Helvetica"/>
        </w:rPr>
      </w:pPr>
    </w:p>
    <w:p w14:paraId="255A431E" w14:textId="7456CFA5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CF771BE" w14:textId="7F348A6D" w:rsidR="005F1775" w:rsidRPr="007E4B7F" w:rsidRDefault="005F1775" w:rsidP="005F1775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i/>
          <w:iCs/>
        </w:rPr>
      </w:pPr>
      <w:r w:rsidRPr="007E4B7F">
        <w:rPr>
          <w:rFonts w:cs="Helvetica"/>
          <w:i/>
          <w:iCs/>
        </w:rPr>
        <w:t>Gantt Includes information on projects with results expected in time for 2022 PSD &amp; Planning (also included as attachment</w:t>
      </w:r>
      <w:r w:rsidR="00C016B9" w:rsidRPr="007E4B7F">
        <w:rPr>
          <w:rFonts w:cs="Helvetica"/>
          <w:i/>
          <w:iCs/>
        </w:rPr>
        <w:t>)</w:t>
      </w:r>
      <w:r w:rsidRPr="007E4B7F">
        <w:rPr>
          <w:rFonts w:cs="Helvetica"/>
          <w:i/>
          <w:iCs/>
        </w:rPr>
        <w:t>.</w:t>
      </w:r>
      <w:r w:rsidR="00C016B9" w:rsidRPr="007E4B7F">
        <w:rPr>
          <w:rFonts w:cs="Helvetica"/>
          <w:i/>
          <w:iCs/>
        </w:rPr>
        <w:t xml:space="preserve">  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575D59B4" w:rsidR="00473236" w:rsidRPr="00530269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473236">
        <w:rPr>
          <w:rFonts w:cs="Helvetica"/>
          <w:b/>
          <w:bCs/>
        </w:rPr>
        <w:tab/>
      </w:r>
      <w:r w:rsidR="00473236">
        <w:rPr>
          <w:rFonts w:cs="Helvetica"/>
          <w:b/>
          <w:bCs/>
        </w:rPr>
        <w:tab/>
      </w:r>
      <w:r w:rsidR="00530269" w:rsidRPr="00530269">
        <w:rPr>
          <w:rFonts w:cs="Helvetica"/>
        </w:rPr>
        <w:t>in 3f Above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– Legislative report – COMPLETE</w:t>
      </w:r>
    </w:p>
    <w:p w14:paraId="4BD510C2" w14:textId="6B5ECBC3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 w:rsidR="00552EAF">
        <w:rPr>
          <w:rFonts w:cs="Helvetica"/>
        </w:rPr>
        <w:t>complete</w:t>
      </w:r>
    </w:p>
    <w:p w14:paraId="7BCC3066" w14:textId="12BA1EBA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>–</w:t>
      </w:r>
      <w:r w:rsidR="005F1775">
        <w:rPr>
          <w:rFonts w:cs="Helvetica"/>
        </w:rPr>
        <w:t>complete</w:t>
      </w:r>
    </w:p>
    <w:p w14:paraId="5C0829CE" w14:textId="39097644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C32209">
        <w:rPr>
          <w:rFonts w:cs="Helvetica"/>
        </w:rPr>
        <w:t xml:space="preserve"> - complete</w:t>
      </w:r>
    </w:p>
    <w:p w14:paraId="295792E6" w14:textId="5DCCF544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PSD process 2020 – Complete</w:t>
      </w:r>
    </w:p>
    <w:p w14:paraId="07141899" w14:textId="59718589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Review of C&amp;LM Plan elements related to Eval </w:t>
      </w:r>
      <w:r w:rsidR="00344188">
        <w:rPr>
          <w:rFonts w:cs="Helvetica"/>
        </w:rPr>
        <w:t>–</w:t>
      </w:r>
      <w:r w:rsidR="005C1EB5">
        <w:rPr>
          <w:rFonts w:cs="Helvetica"/>
        </w:rPr>
        <w:t>Complete with follow-up on budget, etc. in Jan to EEB</w:t>
      </w:r>
    </w:p>
    <w:p w14:paraId="5421EF5D" w14:textId="51B067C0" w:rsidR="00C32209" w:rsidRDefault="00C32209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PSD process 2021 from summer presentations </w:t>
      </w:r>
      <w:r w:rsidR="005C1EB5">
        <w:rPr>
          <w:rFonts w:cs="Helvetica"/>
        </w:rPr>
        <w:t>–</w:t>
      </w:r>
      <w:r>
        <w:rPr>
          <w:rFonts w:cs="Helvetica"/>
        </w:rPr>
        <w:t xml:space="preserve"> </w:t>
      </w:r>
      <w:r w:rsidR="005C1EB5">
        <w:rPr>
          <w:rFonts w:cs="Helvetica"/>
        </w:rPr>
        <w:t>complete?</w:t>
      </w:r>
    </w:p>
    <w:p w14:paraId="61D3F354" w14:textId="7C17BEDE" w:rsidR="00530269" w:rsidRDefault="00C32209" w:rsidP="00B04828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2022-24 Evaluation Plan – </w:t>
      </w:r>
      <w:r w:rsidR="005C1EB5">
        <w:rPr>
          <w:rFonts w:cs="Helvetica"/>
        </w:rPr>
        <w:t>underway</w:t>
      </w:r>
    </w:p>
    <w:p w14:paraId="00078EF4" w14:textId="62D8532E" w:rsidR="004F6F05" w:rsidRPr="00C97613" w:rsidRDefault="004F6F0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RFPs for 2022-24 </w:t>
      </w:r>
      <w:proofErr w:type="gramStart"/>
      <w:r>
        <w:rPr>
          <w:rFonts w:cs="Helvetica"/>
        </w:rPr>
        <w:t>3 year</w:t>
      </w:r>
      <w:proofErr w:type="gramEnd"/>
      <w:r>
        <w:rPr>
          <w:rFonts w:cs="Helvetica"/>
        </w:rPr>
        <w:t xml:space="preserve"> subject areas – </w:t>
      </w:r>
      <w:r w:rsidR="00C32209">
        <w:rPr>
          <w:rFonts w:cs="Helvetica"/>
        </w:rPr>
        <w:t xml:space="preserve">Nov/Dec </w:t>
      </w:r>
      <w:r>
        <w:rPr>
          <w:rFonts w:cs="Helvetica"/>
        </w:rPr>
        <w:t>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64FB98F" w14:textId="731CC99C" w:rsidR="00473236" w:rsidRPr="005C1EB5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r>
        <w:rPr>
          <w:rFonts w:cs="Helvetica"/>
          <w:spacing w:val="-4"/>
        </w:rPr>
        <w:t>EEB meetings</w:t>
      </w:r>
    </w:p>
    <w:p w14:paraId="326F54A4" w14:textId="0DF02371" w:rsidR="005C1EB5" w:rsidRPr="00252C5E" w:rsidRDefault="005C1EB5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Quarterly data tracking report – need to catch up.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215"/>
        <w:gridCol w:w="5315"/>
      </w:tblGrid>
      <w:tr w:rsidR="00473236" w:rsidRPr="00712407" w14:paraId="1C8AAD75" w14:textId="77777777" w:rsidTr="00344188">
        <w:trPr>
          <w:jc w:val="center"/>
        </w:trPr>
        <w:tc>
          <w:tcPr>
            <w:tcW w:w="5215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4ACA2F5D" w14:textId="63B10440" w:rsidR="00BB0340" w:rsidRPr="006F2D69" w:rsidRDefault="005C1EB5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2022-24 Evaluation Project list (to come)</w:t>
            </w:r>
          </w:p>
        </w:tc>
        <w:tc>
          <w:tcPr>
            <w:tcW w:w="5315" w:type="dxa"/>
          </w:tcPr>
          <w:p w14:paraId="45B6E4DF" w14:textId="77777777" w:rsidR="005C1EB5" w:rsidRDefault="005C1EB5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minutes attached</w:t>
            </w:r>
          </w:p>
          <w:p w14:paraId="681AC377" w14:textId="7DA50EE9" w:rsidR="005C1EB5" w:rsidRDefault="005C1EB5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invoice (to come, vote)</w:t>
            </w:r>
          </w:p>
          <w:p w14:paraId="7D4A0ABB" w14:textId="2C6BB0E4" w:rsidR="0098063B" w:rsidRPr="009B6174" w:rsidRDefault="005C1EB5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Budget revisions between projects for 2019-21 Evaluation Plan (to come)</w:t>
            </w:r>
          </w:p>
        </w:tc>
      </w:tr>
    </w:tbl>
    <w:p w14:paraId="5C062AB1" w14:textId="710B91A5" w:rsidR="00473236" w:rsidRDefault="00473236" w:rsidP="00232C03">
      <w:pPr>
        <w:rPr>
          <w:rFonts w:cs="Helvetica"/>
          <w:b/>
          <w:i/>
          <w:u w:val="single"/>
        </w:rPr>
      </w:pPr>
    </w:p>
    <w:p w14:paraId="7ADE673A" w14:textId="77777777" w:rsidR="001E22BB" w:rsidRDefault="001E22BB" w:rsidP="001E22BB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>
        <w:rPr>
          <w:rFonts w:cs="Helvetica"/>
          <w:b/>
          <w:i/>
          <w:u w:val="single"/>
        </w:rPr>
        <w:t xml:space="preserve"> </w:t>
      </w:r>
      <w:r w:rsidRPr="00282A94">
        <w:rPr>
          <w:rFonts w:cs="Helvetica"/>
          <w:b/>
          <w:i/>
          <w:highlight w:val="red"/>
          <w:u w:val="single"/>
        </w:rPr>
        <w:t>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1E22BB" w:rsidRPr="0052359E" w14:paraId="2A683DD1" w14:textId="77777777" w:rsidTr="00E9783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12B1827" w14:textId="77777777" w:rsidR="001E22BB" w:rsidRPr="0052359E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D4A6237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19A6ADDA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1E22BB" w:rsidRPr="0052359E" w14:paraId="38D7D240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C1848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4AA429F4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(Sept amended, then approved 9/27 Donatelli &amp; McLean) Awaiting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16EA62A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Not available</w:t>
            </w:r>
          </w:p>
        </w:tc>
      </w:tr>
      <w:tr w:rsidR="001E22BB" w:rsidRPr="0052359E" w14:paraId="4D82C5E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AA9A77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698A14E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; approved 9/27 Donatelli &amp; McLean) Awaiting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Vigliione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71510D93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9/27).</w:t>
            </w:r>
          </w:p>
        </w:tc>
      </w:tr>
      <w:tr w:rsidR="001E22BB" w:rsidRPr="0052359E" w14:paraId="49A645D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CEFE2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09E2538E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July/Aug/Sept sent 9/26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approved 9/27 Donatelli &amp; McLean) Awaiting Viglione.</w:t>
            </w:r>
          </w:p>
        </w:tc>
        <w:tc>
          <w:tcPr>
            <w:tcW w:w="4837" w:type="dxa"/>
          </w:tcPr>
          <w:p w14:paraId="4AAC2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July/Aug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9/13.  (Approved McLean 9/14.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to others 9/26; Donatelli approved 9/27).</w:t>
            </w:r>
          </w:p>
        </w:tc>
      </w:tr>
      <w:tr w:rsidR="001E22BB" w:rsidRPr="0052359E" w14:paraId="128EC36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AD2559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422A982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0" w:name="_Hlk82448748"/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  <w:bookmarkEnd w:id="0"/>
          </w:p>
        </w:tc>
        <w:tc>
          <w:tcPr>
            <w:tcW w:w="4837" w:type="dxa"/>
          </w:tcPr>
          <w:p w14:paraId="771C44F8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1" w:name="_Hlk82448777"/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9/7, resent 9/9, 9/26; McLean approved 9/26) </w:t>
            </w:r>
            <w:bookmarkEnd w:id="1"/>
          </w:p>
        </w:tc>
      </w:tr>
      <w:tr w:rsidR="001E22BB" w:rsidRPr="0052359E" w14:paraId="065A594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9EAE9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1414B3CD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79427A4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779A70C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31FBD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03C7063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  <w:tc>
          <w:tcPr>
            <w:tcW w:w="4837" w:type="dxa"/>
          </w:tcPr>
          <w:p w14:paraId="05465E4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41EF4DC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AE64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6E5CCAE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3,8, 4/12, 4/22 (In favor, Wells, Viglione 4/22/21, McLean abstain)</w:t>
            </w:r>
          </w:p>
        </w:tc>
        <w:tc>
          <w:tcPr>
            <w:tcW w:w="4837" w:type="dxa"/>
          </w:tcPr>
          <w:p w14:paraId="78DFEF61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1E22BB" w:rsidRPr="0052359E" w14:paraId="11B7A9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486C62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116C5BE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050E53F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1E22BB" w:rsidRPr="0052359E" w14:paraId="51CBFC0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DFB235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368703EA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3/8, Wells 7/1)</w:t>
            </w:r>
          </w:p>
        </w:tc>
        <w:tc>
          <w:tcPr>
            <w:tcW w:w="4837" w:type="dxa"/>
          </w:tcPr>
          <w:p w14:paraId="74ADFCE6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4/22 (In favor, Wells, McLean, and Viglione 4/22/21)</w:t>
            </w:r>
          </w:p>
        </w:tc>
      </w:tr>
      <w:tr w:rsidR="001E22BB" w:rsidRPr="0052359E" w14:paraId="5BEFC713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990E87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7331F74" w14:textId="77777777" w:rsidR="001E22BB" w:rsidRPr="00311037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4/12; 4/12, 7/1 (In Favor: McLean 3/8, Viglione 3/8, Wells 7/1)</w:t>
            </w:r>
          </w:p>
        </w:tc>
        <w:tc>
          <w:tcPr>
            <w:tcW w:w="4837" w:type="dxa"/>
          </w:tcPr>
          <w:p w14:paraId="2F4A998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(Wells, Viglione, McLean) </w:t>
            </w:r>
          </w:p>
        </w:tc>
      </w:tr>
      <w:tr w:rsidR="001E22BB" w:rsidRPr="0052359E" w14:paraId="01965C5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8B4FC3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723DB64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4486C73E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1E22BB" w:rsidRPr="0052359E" w14:paraId="33371CEE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060F54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22AF95AB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450D886A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1E22BB" w:rsidRPr="0052359E" w14:paraId="140EF78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45DA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7821D89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457E75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–McLean (11/5), Wells and Viglione (11/9)</w:t>
            </w:r>
          </w:p>
        </w:tc>
        <w:tc>
          <w:tcPr>
            <w:tcW w:w="4837" w:type="dxa"/>
          </w:tcPr>
          <w:p w14:paraId="1F6580E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Aug)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 (11/5), Wells and Viglione (11/9)</w:t>
            </w:r>
          </w:p>
        </w:tc>
      </w:tr>
      <w:tr w:rsidR="001E22BB" w:rsidRPr="0052359E" w14:paraId="7B991C0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D3AFF8A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7B6A108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2F08B1C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– in favor McLean (11/5), Viglione and Wells (11/9)</w:t>
            </w:r>
          </w:p>
        </w:tc>
      </w:tr>
      <w:tr w:rsidR="001E22BB" w:rsidRPr="0052359E" w14:paraId="0A7C6B6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BD5E2C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769039F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BCA7C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1E22BB" w:rsidRPr="0052359E" w14:paraId="4F60709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2315BE1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1A9EC4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57E6E15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1E22BB" w:rsidRPr="0052359E" w14:paraId="4B9540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1CC5FD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5884C4A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7878C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9/2, 8/17)</w:t>
            </w:r>
          </w:p>
        </w:tc>
      </w:tr>
      <w:tr w:rsidR="001E22BB" w:rsidRPr="0052359E" w14:paraId="0192D6C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7E540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0F06054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50AC6B0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 Skumatz check / reversed</w:t>
            </w:r>
          </w:p>
        </w:tc>
      </w:tr>
      <w:tr w:rsidR="001E22BB" w:rsidRPr="0052359E" w14:paraId="07529B4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945F4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0BB8D775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D2E612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1E22BB" w:rsidRPr="0052359E" w14:paraId="29105AA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71B681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174A21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327AB8CD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1E22BB" w:rsidRPr="0052359E" w14:paraId="4A3175E4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3728BC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C68A28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253054C9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6684819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46D89C8" w14:textId="77777777" w:rsidR="001E22BB" w:rsidRPr="007C5B09" w:rsidRDefault="001E22BB" w:rsidP="001E22BB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(2020-2021) – </w:t>
      </w:r>
      <w:r w:rsidRPr="00282A94">
        <w:rPr>
          <w:rFonts w:cs="Helvetica"/>
          <w:b/>
          <w:highlight w:val="red"/>
        </w:rPr>
        <w:t>Updated</w:t>
      </w:r>
      <w:r w:rsidRPr="003568B9">
        <w:rPr>
          <w:rFonts w:cs="Helvetica"/>
          <w:b/>
          <w:color w:val="FF0000"/>
        </w:rPr>
        <w:t xml:space="preserve"> </w:t>
      </w:r>
    </w:p>
    <w:p w14:paraId="794B690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D0984FD" w14:textId="77777777" w:rsidR="001E22BB" w:rsidRPr="00C0072A" w:rsidRDefault="001E22BB" w:rsidP="001E22BB">
      <w:p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513FCE87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9/23.  Utilities and EA reviewing the small number of comments raised / discussed to finalize shortly.</w:t>
      </w:r>
    </w:p>
    <w:p w14:paraId="17E2EB1C" w14:textId="77777777" w:rsidR="001E22BB" w:rsidRPr="002C43B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  <w:i/>
          <w:iCs/>
          <w:highlight w:val="yellow"/>
        </w:rPr>
        <w:t>PASSED</w:t>
      </w:r>
      <w:r>
        <w:rPr>
          <w:rFonts w:eastAsia="Times New Roman"/>
          <w:b/>
          <w:bCs/>
          <w:i/>
          <w:iCs/>
        </w:rPr>
        <w:t xml:space="preserve">:  </w:t>
      </w:r>
      <w:r>
        <w:rPr>
          <w:rFonts w:eastAsia="Times New Roman"/>
        </w:rPr>
        <w:t xml:space="preserve">Approved agreement with discussion of the general structure of recommendations for </w:t>
      </w:r>
      <w:proofErr w:type="spellStart"/>
      <w:r>
        <w:rPr>
          <w:rFonts w:eastAsia="Times New Roman"/>
        </w:rPr>
        <w:t>C&amp;LM</w:t>
      </w:r>
      <w:proofErr w:type="spellEnd"/>
      <w:r>
        <w:rPr>
          <w:rFonts w:eastAsia="Times New Roman"/>
        </w:rPr>
        <w:t xml:space="preserve">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2C43B2">
        <w:rPr>
          <w:rFonts w:cs="Helvetica"/>
          <w:i/>
          <w:iCs/>
        </w:rPr>
        <w:t>Motion / Second:  McLean &amp; Donatelli in favor during Committee meeting Sept 13</w:t>
      </w:r>
      <w:r w:rsidRPr="00694824">
        <w:rPr>
          <w:rFonts w:cs="Helvetica"/>
          <w:i/>
          <w:iCs/>
        </w:rPr>
        <w:t xml:space="preserve">.  </w:t>
      </w:r>
      <w:proofErr w:type="spellStart"/>
      <w:r w:rsidRPr="00694824">
        <w:rPr>
          <w:rFonts w:cs="Helvetica"/>
          <w:i/>
          <w:iCs/>
        </w:rPr>
        <w:t>Evote</w:t>
      </w:r>
      <w:proofErr w:type="spellEnd"/>
      <w:r w:rsidRPr="002C43B2">
        <w:rPr>
          <w:rFonts w:cs="Helvetica"/>
          <w:i/>
          <w:iCs/>
        </w:rPr>
        <w:t xml:space="preserve"> </w:t>
      </w:r>
      <w:r>
        <w:rPr>
          <w:rFonts w:cs="Helvetica"/>
          <w:i/>
          <w:iCs/>
        </w:rPr>
        <w:t>in favor from Viglione 9/14.</w:t>
      </w:r>
    </w:p>
    <w:p w14:paraId="77625162" w14:textId="77777777" w:rsidR="001E22BB" w:rsidRPr="006B0B36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 w:rsidRPr="00152127">
        <w:rPr>
          <w:rFonts w:cs="Helvetica"/>
          <w:b/>
          <w:bCs/>
          <w:i/>
          <w:iCs/>
          <w:highlight w:val="yellow"/>
        </w:rPr>
        <w:t>PASSED</w:t>
      </w:r>
      <w:r>
        <w:rPr>
          <w:rFonts w:cs="Helvetica"/>
          <w:b/>
          <w:bCs/>
          <w:i/>
          <w:iCs/>
        </w:rPr>
        <w:t xml:space="preserve"> 9/13</w:t>
      </w:r>
      <w:r w:rsidRPr="00152127">
        <w:rPr>
          <w:rFonts w:cs="Helvetica"/>
          <w:i/>
          <w:iCs/>
        </w:rPr>
        <w:t xml:space="preserve">: Approved </w:t>
      </w:r>
      <w:r>
        <w:rPr>
          <w:rFonts w:cs="Helvetica"/>
          <w:i/>
          <w:iCs/>
        </w:rPr>
        <w:t xml:space="preserve">R1983 </w:t>
      </w:r>
      <w:r w:rsidRPr="00152127">
        <w:rPr>
          <w:rFonts w:cs="Helvetica"/>
          <w:i/>
          <w:iCs/>
        </w:rPr>
        <w:t>NMR budget increase</w:t>
      </w:r>
      <w:r>
        <w:rPr>
          <w:rFonts w:cs="Helvetica"/>
          <w:i/>
          <w:iCs/>
        </w:rPr>
        <w:t xml:space="preserve"> of $55,400</w:t>
      </w:r>
      <w:r w:rsidRPr="00152127">
        <w:rPr>
          <w:rFonts w:cs="Helvetica"/>
          <w:i/>
          <w:iCs/>
        </w:rPr>
        <w:t xml:space="preserve"> in meeting 9/13</w:t>
      </w:r>
      <w:r w:rsidRPr="00152127">
        <w:rPr>
          <w:rFonts w:cs="Helvetica"/>
        </w:rPr>
        <w:t xml:space="preserve">.  </w:t>
      </w:r>
      <w:r w:rsidRPr="00152127">
        <w:rPr>
          <w:rFonts w:cs="Helvetica"/>
          <w:i/>
          <w:iCs/>
        </w:rPr>
        <w:t xml:space="preserve">McLean &amp; Donatelli in favor during Committee meeting Sept 13.  </w:t>
      </w:r>
      <w:proofErr w:type="spellStart"/>
      <w:r w:rsidRPr="00694824">
        <w:rPr>
          <w:rFonts w:cs="Helvetica"/>
          <w:i/>
          <w:iCs/>
          <w:highlight w:val="yellow"/>
        </w:rPr>
        <w:t>Evote</w:t>
      </w:r>
      <w:proofErr w:type="spellEnd"/>
      <w:r w:rsidRPr="00152127">
        <w:rPr>
          <w:rFonts w:cs="Helvetica"/>
          <w:i/>
          <w:iCs/>
        </w:rPr>
        <w:t xml:space="preserve"> needed from Viglione</w:t>
      </w:r>
      <w:r w:rsidRPr="00152127">
        <w:rPr>
          <w:rFonts w:cs="Helvetica"/>
          <w:b/>
          <w:bCs/>
          <w:i/>
          <w:iCs/>
        </w:rPr>
        <w:t>.</w:t>
      </w:r>
    </w:p>
    <w:p w14:paraId="11D90FFF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i/>
          <w:iCs/>
        </w:rPr>
        <w:t xml:space="preserve">PASSED: </w:t>
      </w:r>
      <w:r w:rsidRPr="00C42DC5">
        <w:rPr>
          <w:rFonts w:cs="Helvetica"/>
          <w:b/>
          <w:bCs/>
          <w:i/>
          <w:iCs/>
        </w:rPr>
        <w:t>Approv</w:t>
      </w:r>
      <w:r w:rsidRPr="00301062">
        <w:rPr>
          <w:rFonts w:cs="Helvetica"/>
          <w:b/>
          <w:bCs/>
          <w:i/>
          <w:iCs/>
        </w:rPr>
        <w:t>ed Roadmap</w:t>
      </w:r>
      <w:r>
        <w:rPr>
          <w:rFonts w:cs="Helvetica"/>
          <w:b/>
          <w:bCs/>
          <w:i/>
          <w:iCs/>
        </w:rPr>
        <w:t xml:space="preserve"> 9/9</w:t>
      </w:r>
      <w:r w:rsidRPr="00C42DC5">
        <w:rPr>
          <w:rFonts w:cs="Helvetica"/>
        </w:rPr>
        <w:t>:  Sent 9/3, in favor McLean 9/4,</w:t>
      </w:r>
      <w:r>
        <w:rPr>
          <w:rFonts w:cs="Helvetica"/>
        </w:rPr>
        <w:t xml:space="preserve"> resent 9/9, in favor Donatelli 9/9; awaiting </w:t>
      </w:r>
      <w:r w:rsidRPr="00C42DC5">
        <w:rPr>
          <w:rFonts w:cs="Helvetica"/>
          <w:highlight w:val="yellow"/>
        </w:rPr>
        <w:t>Viglione</w:t>
      </w:r>
      <w:r>
        <w:rPr>
          <w:rFonts w:cs="Helvetica"/>
        </w:rPr>
        <w:t>, resent 9/26.</w:t>
      </w:r>
    </w:p>
    <w:p w14:paraId="4F47529F" w14:textId="77777777" w:rsidR="001E22BB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9/8/21 – Request for Evaluation Plan Project Ideas; first responses due 9/17</w:t>
      </w:r>
    </w:p>
    <w:p w14:paraId="7E39854F" w14:textId="77777777" w:rsidR="001E22BB" w:rsidRPr="00152127" w:rsidRDefault="001E22BB" w:rsidP="001E22BB">
      <w:pPr>
        <w:pStyle w:val="ListParagraph"/>
        <w:autoSpaceDE w:val="0"/>
        <w:autoSpaceDN w:val="0"/>
        <w:spacing w:after="0" w:line="240" w:lineRule="auto"/>
        <w:rPr>
          <w:rFonts w:cs="Helvetica"/>
        </w:rPr>
      </w:pPr>
    </w:p>
    <w:p w14:paraId="7FBC28F2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707BD8DA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 2021</w:t>
      </w:r>
    </w:p>
    <w:p w14:paraId="5A3B16A9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27E127CA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3C0346C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2021</w:t>
      </w:r>
    </w:p>
    <w:p w14:paraId="7FA7C402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2178A71" w14:textId="77777777" w:rsidR="001E22BB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Reliability &amp; R1965 HP/</w:t>
      </w:r>
      <w:proofErr w:type="spellStart"/>
      <w:r w:rsidRPr="00124E8C">
        <w:rPr>
          <w:rFonts w:cs="Helvetica"/>
        </w:rPr>
        <w:t>HPWH</w:t>
      </w:r>
      <w:proofErr w:type="spellEnd"/>
      <w:r w:rsidRPr="00124E8C">
        <w:rPr>
          <w:rFonts w:cs="Helvetica"/>
        </w:rPr>
        <w:t xml:space="preserve"> Baseline &amp; Potential (7/1); and C2014 C&amp;I Lighting Sat &amp; Remaining Potential (7/1).</w:t>
      </w:r>
    </w:p>
    <w:p w14:paraId="3C270BDC" w14:textId="77777777" w:rsidR="001E22BB" w:rsidRPr="00124E8C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40FEC59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8EF4DC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2021</w:t>
      </w:r>
    </w:p>
    <w:p w14:paraId="5F87CB45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bookmarkStart w:id="2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778DF932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2"/>
    <w:p w14:paraId="1C9DD8EB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 xml:space="preserve">Multiple Summer Presentation meetings held for use in PSD / Plan including: X1941 MF (final presentation; 6/8 and 6/17); X1939 Early Retirement (6/14); R1959 SF Reno &amp; </w:t>
      </w:r>
      <w:proofErr w:type="spellStart"/>
      <w:r w:rsidRPr="00124E8C">
        <w:rPr>
          <w:rFonts w:cs="Helvetica"/>
        </w:rPr>
        <w:t>Addn</w:t>
      </w:r>
      <w:proofErr w:type="spellEnd"/>
      <w:r w:rsidRPr="00124E8C">
        <w:rPr>
          <w:rFonts w:cs="Helvetica"/>
        </w:rPr>
        <w:t xml:space="preserve"> (6/17); X1931-6 Hours of Use (6/21); X1931-7 Degree Days (6/21); X1931-4 New Measure-Lighting Controls Res/C&amp;I (6/23); C1901 C&amp;I Sector-Wide Process Eval (6/24); X1931-1 ISP </w:t>
      </w:r>
      <w:proofErr w:type="spellStart"/>
      <w:r w:rsidRPr="00124E8C">
        <w:rPr>
          <w:rFonts w:cs="Helvetica"/>
        </w:rPr>
        <w:t>Com’l</w:t>
      </w:r>
      <w:proofErr w:type="spellEnd"/>
      <w:r w:rsidRPr="00124E8C">
        <w:rPr>
          <w:rFonts w:cs="Helvetica"/>
        </w:rPr>
        <w:t xml:space="preserve"> Boiler &amp; Furnaces (6/28); X2001 </w:t>
      </w:r>
      <w:proofErr w:type="spellStart"/>
      <w:r w:rsidRPr="00124E8C">
        <w:rPr>
          <w:rFonts w:cs="Helvetica"/>
        </w:rPr>
        <w:t>EUL</w:t>
      </w:r>
      <w:proofErr w:type="spellEnd"/>
      <w:r w:rsidRPr="00124E8C">
        <w:rPr>
          <w:rFonts w:cs="Helvetica"/>
        </w:rPr>
        <w:t xml:space="preserve"> C&amp;I (6/28); X2022 Educ/Workforce Initiatives (6/29); X1931-2 Coincidence Factor &amp; </w:t>
      </w:r>
      <w:proofErr w:type="spellStart"/>
      <w:r w:rsidRPr="00124E8C">
        <w:rPr>
          <w:rFonts w:cs="Helvetica"/>
        </w:rPr>
        <w:t>Loadshape</w:t>
      </w:r>
      <w:proofErr w:type="spellEnd"/>
      <w:r w:rsidRPr="00124E8C">
        <w:rPr>
          <w:rFonts w:cs="Helvetica"/>
        </w:rPr>
        <w:t xml:space="preserve"> (6/30); New Measure Compressed Air (6/30); New Measure R/C&amp;I Thermostats (6/30)</w:t>
      </w:r>
      <w:r>
        <w:rPr>
          <w:rFonts w:cs="Helvetica"/>
        </w:rPr>
        <w:t>.</w:t>
      </w:r>
    </w:p>
    <w:p w14:paraId="6E977C9F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494C404" w14:textId="77777777" w:rsidR="001E22BB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1A30A8CB" w14:textId="77777777" w:rsidR="001E22BB" w:rsidRPr="007E4B7F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57C83755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6FF8B9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2021</w:t>
      </w:r>
    </w:p>
    <w:p w14:paraId="049A5C20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30CCE34F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5/19 SEM Phase 1 repeat presentation</w:t>
      </w:r>
    </w:p>
    <w:p w14:paraId="3F392391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0E1651AA" w14:textId="77777777" w:rsidR="001E22BB" w:rsidRPr="005E60E7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9478E0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1920368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2021</w:t>
      </w:r>
    </w:p>
    <w:p w14:paraId="03D985CF" w14:textId="77777777" w:rsidR="001E22BB" w:rsidRPr="005E60E7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4AEF0DB9" w14:textId="77777777" w:rsidR="001E22BB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4FEE3C89" w14:textId="77777777" w:rsidR="001E22BB" w:rsidRPr="005F1775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9534C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4177EE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2021</w:t>
      </w:r>
    </w:p>
    <w:p w14:paraId="246D3DDD" w14:textId="77777777" w:rsidR="001E22BB" w:rsidRPr="00696F6E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3/30 C1902 ECB </w:t>
      </w:r>
      <w:proofErr w:type="spellStart"/>
      <w:r>
        <w:rPr>
          <w:rFonts w:cs="Helvetica"/>
        </w:rPr>
        <w:t>NTG</w:t>
      </w:r>
      <w:proofErr w:type="spellEnd"/>
      <w:r>
        <w:rPr>
          <w:rFonts w:cs="Helvetica"/>
        </w:rPr>
        <w:t xml:space="preserve"> and Baseline K/O</w:t>
      </w:r>
    </w:p>
    <w:p w14:paraId="0DEB1E94" w14:textId="77777777" w:rsidR="001E22BB" w:rsidRPr="00664559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1000DEB2" w14:textId="77777777" w:rsidR="001E22BB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0C6C1EB8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2AE33A55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A419F46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proofErr w:type="spellStart"/>
      <w:r w:rsidRPr="00C016B9">
        <w:rPr>
          <w:rFonts w:cs="Helvetica"/>
          <w:b/>
          <w:bCs/>
        </w:rPr>
        <w:t>EVOTE</w:t>
      </w:r>
      <w:proofErr w:type="spellEnd"/>
      <w:r w:rsidRPr="00C016B9">
        <w:rPr>
          <w:rFonts w:cs="Helvetica"/>
          <w:b/>
          <w:bCs/>
        </w:rPr>
        <w:t xml:space="preserve">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 xml:space="preserve">3/8 Legislative report sent for </w:t>
      </w:r>
      <w:proofErr w:type="spellStart"/>
      <w:r w:rsidRPr="005F1775">
        <w:rPr>
          <w:rFonts w:cs="Helvetica"/>
        </w:rPr>
        <w:t>evote</w:t>
      </w:r>
      <w:proofErr w:type="spellEnd"/>
      <w:r>
        <w:rPr>
          <w:rFonts w:cs="Helvetica"/>
        </w:rPr>
        <w:t xml:space="preserve">, resent 4/12; In favor Viglione 3/16.    </w:t>
      </w:r>
    </w:p>
    <w:p w14:paraId="72883CCF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6F91BF1E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455DCDB8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3AA9F45F" w14:textId="77777777" w:rsidR="001E22BB" w:rsidRPr="005F1775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2510A2E6" w14:textId="77777777" w:rsidR="001E22BB" w:rsidRPr="005F1775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February 2021</w:t>
      </w:r>
    </w:p>
    <w:p w14:paraId="0A4628DA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4099D7C3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68F71FE4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6B8F55AD" w14:textId="77777777" w:rsidR="001E22BB" w:rsidRPr="008421D0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74D6C49B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E416AC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bookmarkStart w:id="3" w:name="_Hlk63651143"/>
      <w:r>
        <w:rPr>
          <w:rFonts w:cs="Helvetica"/>
        </w:rPr>
        <w:t>January 2021</w:t>
      </w:r>
    </w:p>
    <w:p w14:paraId="5EA9AFCD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McLean, 1/27 Wells, 1/28 Viglione)</w:t>
      </w:r>
    </w:p>
    <w:p w14:paraId="2ECA3A25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1F255BC9" w14:textId="77777777" w:rsidR="001E22BB" w:rsidRPr="00491349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73EE64A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43158E88" w14:textId="77777777" w:rsidR="001E22BB" w:rsidRPr="00234F21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3"/>
    <w:p w14:paraId="2D09D5B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D59A7CC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23872BC8" w14:textId="77777777" w:rsidR="001E22BB" w:rsidRPr="004331C1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13A75613" w14:textId="77777777" w:rsidR="001E22BB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159DD625" w14:textId="77777777" w:rsidR="001E22BB" w:rsidRPr="001B4706" w:rsidRDefault="001E22BB" w:rsidP="001E22BB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12/1, Discussion with UI / ES / EA on priority PSD updates not yet integrated – EOY priorities.  Scheduling follow-up</w:t>
      </w:r>
    </w:p>
    <w:p w14:paraId="632D089B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1B000D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681E2754" w14:textId="77777777" w:rsidR="001E22BB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67D7A3D2" w14:textId="77777777" w:rsidR="001E22BB" w:rsidRPr="001B4706" w:rsidRDefault="001E22BB" w:rsidP="001E22BB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11/18, 11/19 meetings on Evaluation Plan Update Project concepts</w:t>
      </w:r>
    </w:p>
    <w:p w14:paraId="56B4951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68C973F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1372C34B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10/6 meeting with Utilities on PSD and </w:t>
      </w:r>
      <w:proofErr w:type="spellStart"/>
      <w:r w:rsidRPr="001B4706">
        <w:rPr>
          <w:rFonts w:cs="Helvetica"/>
          <w:color w:val="000000" w:themeColor="text1"/>
        </w:rPr>
        <w:t>C&amp;LM</w:t>
      </w:r>
      <w:proofErr w:type="spellEnd"/>
      <w:r w:rsidRPr="001B4706">
        <w:rPr>
          <w:rFonts w:cs="Helvetica"/>
          <w:color w:val="000000" w:themeColor="text1"/>
        </w:rPr>
        <w:t xml:space="preserve"> Plan</w:t>
      </w:r>
    </w:p>
    <w:p w14:paraId="34BAD1B0" w14:textId="77777777" w:rsidR="001E22BB" w:rsidRPr="001B4706" w:rsidRDefault="001E22BB" w:rsidP="001E22BB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7E0B24A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C8AF59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49FC5555" w14:textId="77777777" w:rsidR="001E22BB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9/2 8-9 Final presentation C1635 </w:t>
      </w:r>
      <w:proofErr w:type="spellStart"/>
      <w:r>
        <w:rPr>
          <w:rFonts w:cs="Helvetica"/>
        </w:rPr>
        <w:t>EO</w:t>
      </w:r>
      <w:proofErr w:type="spellEnd"/>
    </w:p>
    <w:p w14:paraId="70626F8C" w14:textId="77777777" w:rsidR="001E22BB" w:rsidRPr="00DA4E71" w:rsidRDefault="001E22BB" w:rsidP="001E22BB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0B5E4D9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BD44E5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5ACE0BF6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Pr="00A11916">
        <w:rPr>
          <w:rFonts w:cs="Helvetica"/>
          <w:b/>
          <w:bCs/>
          <w:u w:val="single"/>
        </w:rPr>
        <w:t>Vote/Passed</w:t>
      </w:r>
      <w:r>
        <w:rPr>
          <w:rFonts w:cs="Helvetica"/>
        </w:rPr>
        <w:t xml:space="preserve">: 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>, Viglione, 8/28. Memo provided.</w:t>
      </w:r>
    </w:p>
    <w:p w14:paraId="2DADCA97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</w:t>
      </w:r>
      <w:proofErr w:type="spellStart"/>
      <w:r>
        <w:rPr>
          <w:rFonts w:cs="Helvetica"/>
        </w:rPr>
        <w:t>HES</w:t>
      </w:r>
      <w:proofErr w:type="spellEnd"/>
      <w:r>
        <w:rPr>
          <w:rFonts w:cs="Helvetica"/>
        </w:rPr>
        <w:t>/</w:t>
      </w:r>
      <w:proofErr w:type="spellStart"/>
      <w:r>
        <w:rPr>
          <w:rFonts w:cs="Helvetica"/>
        </w:rPr>
        <w:t>HES</w:t>
      </w:r>
      <w:proofErr w:type="spellEnd"/>
      <w:r>
        <w:rPr>
          <w:rFonts w:cs="Helvetica"/>
        </w:rPr>
        <w:t xml:space="preserve">-IE Impact &amp; Process evaluation and Customer Segmentation </w:t>
      </w:r>
    </w:p>
    <w:p w14:paraId="7F41BDBF" w14:textId="77777777" w:rsidR="001E22BB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8193FC0" w14:textId="77777777" w:rsidR="001E22BB" w:rsidRPr="00724021" w:rsidRDefault="001E22BB" w:rsidP="001E22BB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BAF69D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37D1735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60F0108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74B65DA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13330D36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 product distributed</w:t>
      </w:r>
    </w:p>
    <w:p w14:paraId="288E7FC0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7DC7A5E3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6F33FE0E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38A6646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6265E2D5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Pr="001972D2">
        <w:rPr>
          <w:rFonts w:cs="Helvetica"/>
        </w:rPr>
        <w:t>-</w:t>
      </w:r>
      <w:r>
        <w:rPr>
          <w:rFonts w:cs="Helvetica"/>
        </w:rPr>
        <w:t xml:space="preserve"> Interim meeting PSD X1931 (with X1942) – 2</w:t>
      </w:r>
      <w:r w:rsidRPr="001972D2">
        <w:rPr>
          <w:rFonts w:cs="Helvetica"/>
          <w:vertAlign w:val="superscript"/>
        </w:rPr>
        <w:t>nd</w:t>
      </w:r>
      <w:r>
        <w:rPr>
          <w:rFonts w:cs="Helvetica"/>
        </w:rPr>
        <w:t xml:space="preserve"> meeting continuation; briefing slides sent</w:t>
      </w:r>
    </w:p>
    <w:p w14:paraId="79BC0068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3C689FBA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14  -</w:t>
      </w:r>
      <w:proofErr w:type="gramEnd"/>
      <w:r>
        <w:rPr>
          <w:rFonts w:cs="Helvetica"/>
        </w:rPr>
        <w:t xml:space="preserve"> R1963b lighting memo released</w:t>
      </w:r>
    </w:p>
    <w:p w14:paraId="14C4657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7/14 – R1963a lighting memo released </w:t>
      </w:r>
      <w:r w:rsidRPr="00FD17CB">
        <w:rPr>
          <w:rFonts w:cs="Helvetica"/>
          <w:b/>
          <w:bCs/>
        </w:rPr>
        <w:t>(comments requested 7/28)</w:t>
      </w:r>
    </w:p>
    <w:p w14:paraId="4D76016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 Interim meeting PSD (with X1942) – 1</w:t>
      </w:r>
      <w:r w:rsidRPr="001972D2">
        <w:rPr>
          <w:rFonts w:cs="Helvetica"/>
          <w:vertAlign w:val="superscript"/>
        </w:rPr>
        <w:t>st</w:t>
      </w:r>
      <w:r>
        <w:rPr>
          <w:rFonts w:cs="Helvetica"/>
        </w:rPr>
        <w:t xml:space="preserve"> meeting – discuss controversial results and recommendations; briefing slides sent</w:t>
      </w:r>
    </w:p>
    <w:p w14:paraId="43202DC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4488D39B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 – Briefing C1635 / briefing slides sent</w:t>
      </w:r>
    </w:p>
    <w:p w14:paraId="502AB082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 – C1634 Review Draft Report released (</w:t>
      </w:r>
      <w:r w:rsidRPr="00FD17CB">
        <w:rPr>
          <w:rFonts w:cs="Helvetica"/>
          <w:b/>
          <w:bCs/>
        </w:rPr>
        <w:t>comments requested by 7/22</w:t>
      </w:r>
      <w:r>
        <w:rPr>
          <w:rFonts w:cs="Helvetica"/>
        </w:rPr>
        <w:t>)</w:t>
      </w:r>
    </w:p>
    <w:p w14:paraId="10C244D8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 – sent updated / collated covid procedures</w:t>
      </w:r>
    </w:p>
    <w:p w14:paraId="07D7CF3D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 – released Review Draft C1635 for Committee (</w:t>
      </w:r>
      <w:r w:rsidRPr="00FD17CB">
        <w:rPr>
          <w:rFonts w:cs="Helvetica"/>
          <w:b/>
          <w:bCs/>
        </w:rPr>
        <w:t>comments requested by 7/16</w:t>
      </w:r>
      <w:r>
        <w:rPr>
          <w:rFonts w:cs="Helvetica"/>
        </w:rPr>
        <w:t>)</w:t>
      </w:r>
    </w:p>
    <w:p w14:paraId="7D36168C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7/2 – Briefing R1973 </w:t>
      </w:r>
      <w:proofErr w:type="spellStart"/>
      <w:r>
        <w:rPr>
          <w:rFonts w:cs="Helvetica"/>
        </w:rPr>
        <w:t>ESRPP</w:t>
      </w:r>
      <w:proofErr w:type="spellEnd"/>
      <w:r>
        <w:rPr>
          <w:rFonts w:cs="Helvetica"/>
        </w:rPr>
        <w:t xml:space="preserve"> / briefing slides sent</w:t>
      </w:r>
    </w:p>
    <w:p w14:paraId="1F0BEC5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 – Briefing C1634 / slides sent</w:t>
      </w:r>
    </w:p>
    <w:p w14:paraId="2776028C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754C78E4" w14:textId="77777777" w:rsidR="001E22BB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Briefing R1963a ST lighting / briefing slides sent 7/2</w:t>
      </w:r>
    </w:p>
    <w:p w14:paraId="11C6C056" w14:textId="77777777" w:rsidR="001E22BB" w:rsidRPr="001972D2" w:rsidRDefault="001E22BB" w:rsidP="001E22BB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10CD6050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31F491F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E906D5A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55BFC7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3947D226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355D160" w14:textId="77777777" w:rsidR="001E22BB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5E4E13FC" w14:textId="77777777" w:rsidR="001E22BB" w:rsidRPr="00225D57" w:rsidRDefault="001E22BB" w:rsidP="001E22BB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>
        <w:rPr>
          <w:rFonts w:cs="Helvetica"/>
        </w:rPr>
        <w:t>–</w:t>
      </w:r>
      <w:r w:rsidRPr="00225D57">
        <w:rPr>
          <w:rFonts w:cs="Helvetica"/>
        </w:rPr>
        <w:t xml:space="preserve"> </w:t>
      </w:r>
      <w:proofErr w:type="spellStart"/>
      <w:r w:rsidRPr="00A11916">
        <w:rPr>
          <w:rFonts w:cs="Helvetica"/>
          <w:b/>
          <w:bCs/>
          <w:u w:val="single"/>
        </w:rPr>
        <w:t>EVOTE</w:t>
      </w:r>
      <w:proofErr w:type="spellEnd"/>
      <w:r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746188A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5CC47444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77AD2972" w14:textId="77777777" w:rsidR="001E22BB" w:rsidRPr="00A70125" w:rsidRDefault="001E22BB" w:rsidP="001E22BB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Pr="00A11916">
        <w:rPr>
          <w:rFonts w:cs="Helvetica"/>
          <w:b/>
          <w:bCs/>
          <w:u w:val="single"/>
        </w:rPr>
        <w:t>Passed</w:t>
      </w:r>
      <w:r>
        <w:rPr>
          <w:rFonts w:cs="Helvetica"/>
        </w:rPr>
        <w:t xml:space="preserve">/Approved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491BE4F6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4E2B9698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793D2E44" w14:textId="77777777" w:rsidR="001E22BB" w:rsidRPr="009B3D03" w:rsidRDefault="001E22BB" w:rsidP="001E22BB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3B24D9DE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0FC6FA89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5F8607EC" w14:textId="77777777" w:rsidR="001E22BB" w:rsidRPr="009B2266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33EAE4B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5556181A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62E7776F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64DDBCEE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29A5EDF9" w14:textId="77777777" w:rsidR="001E22BB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5DA7386E" w14:textId="77777777" w:rsidR="001E22BB" w:rsidRPr="0037180C" w:rsidRDefault="001E22BB" w:rsidP="001E22BB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proofErr w:type="spellStart"/>
      <w:r w:rsidRPr="00C40A7B">
        <w:rPr>
          <w:rFonts w:cs="Helvetica"/>
          <w:b/>
          <w:bCs/>
          <w:u w:val="single"/>
        </w:rPr>
        <w:t>EVOTE</w:t>
      </w:r>
      <w:proofErr w:type="spellEnd"/>
      <w:r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732CBF08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16A98567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006F7EB0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505BD73D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6E5D2CEE" w14:textId="77777777" w:rsidR="001E22BB" w:rsidRPr="006A2613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</w:t>
      </w:r>
      <w:proofErr w:type="spellStart"/>
      <w:r>
        <w:rPr>
          <w:rFonts w:cs="Helvetica"/>
        </w:rPr>
        <w:t>DHW</w:t>
      </w:r>
      <w:proofErr w:type="spellEnd"/>
      <w:r>
        <w:rPr>
          <w:rFonts w:cs="Helvetica"/>
        </w:rPr>
        <w:t xml:space="preserve"> project</w:t>
      </w:r>
    </w:p>
    <w:p w14:paraId="07918FBD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</w:p>
    <w:p w14:paraId="76440113" w14:textId="77777777" w:rsidR="001E22BB" w:rsidRDefault="001E22BB" w:rsidP="001E22BB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29EA37AE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1966D8C4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1996A6C8" w14:textId="77777777" w:rsidR="001E22B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4388F663" w14:textId="77777777" w:rsidR="001E22BB" w:rsidRPr="00C54D0B" w:rsidRDefault="001E22BB" w:rsidP="001E22BB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7861027D" w14:textId="77777777" w:rsidR="001E22B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3CA95D09" w14:textId="77777777" w:rsidR="001E22BB" w:rsidRPr="00C54D0B" w:rsidRDefault="001E22BB" w:rsidP="001E22B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sectPr w:rsidR="001E22BB" w:rsidRPr="00C54D0B" w:rsidSect="002B099C">
      <w:footerReference w:type="defaul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FF57" w14:textId="77777777" w:rsidR="00C02F3B" w:rsidRDefault="00C02F3B" w:rsidP="00F41244">
      <w:pPr>
        <w:spacing w:after="0" w:line="240" w:lineRule="auto"/>
      </w:pPr>
      <w:r>
        <w:separator/>
      </w:r>
    </w:p>
  </w:endnote>
  <w:endnote w:type="continuationSeparator" w:id="0">
    <w:p w14:paraId="54F256D7" w14:textId="77777777" w:rsidR="00C02F3B" w:rsidRDefault="00C02F3B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F392" w14:textId="77777777" w:rsidR="00C02F3B" w:rsidRDefault="00C02F3B" w:rsidP="00F41244">
      <w:pPr>
        <w:spacing w:after="0" w:line="240" w:lineRule="auto"/>
      </w:pPr>
      <w:r>
        <w:separator/>
      </w:r>
    </w:p>
  </w:footnote>
  <w:footnote w:type="continuationSeparator" w:id="0">
    <w:p w14:paraId="744F596B" w14:textId="77777777" w:rsidR="00C02F3B" w:rsidRDefault="00C02F3B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7"/>
  </w:num>
  <w:num w:numId="4">
    <w:abstractNumId w:val="21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20"/>
  </w:num>
  <w:num w:numId="11">
    <w:abstractNumId w:val="15"/>
  </w:num>
  <w:num w:numId="12">
    <w:abstractNumId w:val="22"/>
  </w:num>
  <w:num w:numId="13">
    <w:abstractNumId w:val="33"/>
  </w:num>
  <w:num w:numId="14">
    <w:abstractNumId w:val="28"/>
  </w:num>
  <w:num w:numId="15">
    <w:abstractNumId w:val="23"/>
  </w:num>
  <w:num w:numId="16">
    <w:abstractNumId w:val="13"/>
  </w:num>
  <w:num w:numId="17">
    <w:abstractNumId w:val="19"/>
  </w:num>
  <w:num w:numId="18">
    <w:abstractNumId w:val="11"/>
  </w:num>
  <w:num w:numId="19">
    <w:abstractNumId w:val="30"/>
  </w:num>
  <w:num w:numId="20">
    <w:abstractNumId w:val="6"/>
  </w:num>
  <w:num w:numId="21">
    <w:abstractNumId w:val="35"/>
  </w:num>
  <w:num w:numId="22">
    <w:abstractNumId w:val="31"/>
  </w:num>
  <w:num w:numId="23">
    <w:abstractNumId w:val="32"/>
  </w:num>
  <w:num w:numId="24">
    <w:abstractNumId w:val="16"/>
  </w:num>
  <w:num w:numId="25">
    <w:abstractNumId w:val="10"/>
  </w:num>
  <w:num w:numId="26">
    <w:abstractNumId w:val="14"/>
  </w:num>
  <w:num w:numId="27">
    <w:abstractNumId w:val="18"/>
  </w:num>
  <w:num w:numId="28">
    <w:abstractNumId w:val="24"/>
  </w:num>
  <w:num w:numId="29">
    <w:abstractNumId w:val="0"/>
  </w:num>
  <w:num w:numId="30">
    <w:abstractNumId w:val="26"/>
  </w:num>
  <w:num w:numId="31">
    <w:abstractNumId w:val="8"/>
  </w:num>
  <w:num w:numId="32">
    <w:abstractNumId w:val="25"/>
  </w:num>
  <w:num w:numId="33">
    <w:abstractNumId w:val="34"/>
  </w:num>
  <w:num w:numId="34">
    <w:abstractNumId w:val="7"/>
  </w:num>
  <w:num w:numId="35">
    <w:abstractNumId w:val="12"/>
  </w:num>
  <w:num w:numId="36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C96"/>
    <w:rsid w:val="00297E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0328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A80"/>
    <w:rsid w:val="00441D2A"/>
    <w:rsid w:val="004472C8"/>
    <w:rsid w:val="00452D3B"/>
    <w:rsid w:val="004536BD"/>
    <w:rsid w:val="00454A84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75A5"/>
    <w:rsid w:val="0054068B"/>
    <w:rsid w:val="00541AE4"/>
    <w:rsid w:val="00542003"/>
    <w:rsid w:val="00552EAF"/>
    <w:rsid w:val="00553E91"/>
    <w:rsid w:val="00555CA1"/>
    <w:rsid w:val="005616E4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80E8A"/>
    <w:rsid w:val="0058149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1EB5"/>
    <w:rsid w:val="005C504B"/>
    <w:rsid w:val="005C53CD"/>
    <w:rsid w:val="005C7D1E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C66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AE0"/>
    <w:rsid w:val="00964D75"/>
    <w:rsid w:val="00966CBA"/>
    <w:rsid w:val="00975A17"/>
    <w:rsid w:val="00976608"/>
    <w:rsid w:val="009803D0"/>
    <w:rsid w:val="0098063B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DA4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1107"/>
    <w:rsid w:val="00EA30D0"/>
    <w:rsid w:val="00EA4E5B"/>
    <w:rsid w:val="00EA500E"/>
    <w:rsid w:val="00EB7985"/>
    <w:rsid w:val="00EC5393"/>
    <w:rsid w:val="00EC619D"/>
    <w:rsid w:val="00EC7C89"/>
    <w:rsid w:val="00ED6EED"/>
    <w:rsid w:val="00EE07D9"/>
    <w:rsid w:val="00EE1583"/>
    <w:rsid w:val="00EE30EB"/>
    <w:rsid w:val="00EE7D84"/>
    <w:rsid w:val="00EF1891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2</cp:revision>
  <cp:lastPrinted>2021-07-08T23:26:00Z</cp:lastPrinted>
  <dcterms:created xsi:type="dcterms:W3CDTF">2021-10-14T18:15:00Z</dcterms:created>
  <dcterms:modified xsi:type="dcterms:W3CDTF">2021-10-14T18:15:00Z</dcterms:modified>
</cp:coreProperties>
</file>